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56" w:rsidRDefault="007D4F66" w:rsidP="00645F56">
      <w:pPr>
        <w:spacing w:after="0" w:line="240" w:lineRule="auto"/>
        <w:rPr>
          <w:b/>
          <w:sz w:val="20"/>
          <w:szCs w:val="20"/>
        </w:rPr>
      </w:pPr>
      <w:bookmarkStart w:id="0" w:name="_GoBack"/>
      <w:bookmarkEnd w:id="0"/>
      <w:r w:rsidRPr="00BE4849">
        <w:rPr>
          <w:b/>
          <w:sz w:val="20"/>
          <w:szCs w:val="20"/>
        </w:rPr>
        <w:t xml:space="preserve">ABOUT </w:t>
      </w:r>
      <w:r w:rsidR="00642672" w:rsidRPr="00BE4849">
        <w:rPr>
          <w:b/>
          <w:sz w:val="20"/>
          <w:szCs w:val="20"/>
        </w:rPr>
        <w:t>ADOPTING A BIRD FROM THE GABRIEL FOUNDATION</w:t>
      </w:r>
      <w:r w:rsidR="00645F56">
        <w:rPr>
          <w:b/>
          <w:sz w:val="20"/>
          <w:szCs w:val="20"/>
        </w:rPr>
        <w:t xml:space="preserve">: </w:t>
      </w:r>
    </w:p>
    <w:p w:rsidR="00642672" w:rsidRDefault="003B4800" w:rsidP="00645F56">
      <w:pPr>
        <w:spacing w:after="0" w:line="240" w:lineRule="auto"/>
        <w:rPr>
          <w:b/>
          <w:i/>
        </w:rPr>
      </w:pPr>
      <w:r>
        <w:rPr>
          <w:b/>
          <w:i/>
        </w:rPr>
        <w:t>Adoption, Specialized Adoptions</w:t>
      </w:r>
      <w:r w:rsidR="00645F56" w:rsidRPr="00645F56">
        <w:rPr>
          <w:b/>
          <w:i/>
        </w:rPr>
        <w:t xml:space="preserve"> and Senior Bird/Person Programs</w:t>
      </w:r>
    </w:p>
    <w:p w:rsidR="00645F56" w:rsidRPr="00645F56" w:rsidRDefault="00645F56" w:rsidP="00645F56">
      <w:pPr>
        <w:spacing w:after="0" w:line="240" w:lineRule="auto"/>
        <w:rPr>
          <w:b/>
        </w:rPr>
      </w:pPr>
    </w:p>
    <w:p w:rsidR="00645F56" w:rsidRPr="00645F56" w:rsidRDefault="00645F56" w:rsidP="00645F56">
      <w:r w:rsidRPr="00645F56">
        <w:t xml:space="preserve">TGF’s </w:t>
      </w:r>
      <w:r>
        <w:t xml:space="preserve">ultimate </w:t>
      </w:r>
      <w:r w:rsidRPr="00645F56">
        <w:t xml:space="preserve">goal is to find homes for as many birds as possible to shorten </w:t>
      </w:r>
      <w:r w:rsidR="002528E4">
        <w:t>the bird’s</w:t>
      </w:r>
      <w:r w:rsidR="002528E4" w:rsidRPr="00645F56">
        <w:t xml:space="preserve"> </w:t>
      </w:r>
      <w:r w:rsidR="002528E4">
        <w:t>length</w:t>
      </w:r>
      <w:r>
        <w:t xml:space="preserve"> of </w:t>
      </w:r>
      <w:r w:rsidRPr="00645F56">
        <w:t xml:space="preserve">stay </w:t>
      </w:r>
      <w:r>
        <w:t xml:space="preserve">under </w:t>
      </w:r>
      <w:r w:rsidRPr="00645F56">
        <w:t>o</w:t>
      </w:r>
      <w:r>
        <w:t xml:space="preserve">ur daily </w:t>
      </w:r>
      <w:r w:rsidRPr="00645F56">
        <w:t xml:space="preserve">care. </w:t>
      </w:r>
      <w:r w:rsidR="002528E4">
        <w:t xml:space="preserve">This approach enables TGF and caregivers to find the best bird and program match for their futures. </w:t>
      </w:r>
      <w:r w:rsidRPr="00645F56">
        <w:t xml:space="preserve">We offer three </w:t>
      </w:r>
      <w:r>
        <w:t xml:space="preserve">separate </w:t>
      </w:r>
      <w:r w:rsidRPr="00645F56">
        <w:t>programs to help our fabulous flock find caring adopters</w:t>
      </w:r>
      <w:r>
        <w:t xml:space="preserve">, improved lives with optimistic and realistic </w:t>
      </w:r>
      <w:r w:rsidR="003B4800">
        <w:t>expectations</w:t>
      </w:r>
      <w:r w:rsidRPr="00645F56">
        <w:t>: Adoption, Foster, and Senior Adoption.</w:t>
      </w:r>
    </w:p>
    <w:p w:rsidR="00645F56" w:rsidRPr="00CE3A19" w:rsidRDefault="00645F56" w:rsidP="002528E4">
      <w:pPr>
        <w:pStyle w:val="ListParagraph"/>
        <w:numPr>
          <w:ilvl w:val="0"/>
          <w:numId w:val="1"/>
        </w:numPr>
        <w:rPr>
          <w:rFonts w:asciiTheme="minorHAnsi" w:hAnsiTheme="minorHAnsi"/>
          <w:b/>
          <w:sz w:val="22"/>
          <w:szCs w:val="22"/>
        </w:rPr>
      </w:pPr>
      <w:r w:rsidRPr="002528E4">
        <w:rPr>
          <w:rFonts w:asciiTheme="minorHAnsi" w:hAnsiTheme="minorHAnsi"/>
          <w:b/>
          <w:sz w:val="22"/>
          <w:szCs w:val="22"/>
          <w:u w:val="single"/>
        </w:rPr>
        <w:t>Adoption</w:t>
      </w:r>
      <w:r w:rsidRPr="002528E4">
        <w:rPr>
          <w:rFonts w:asciiTheme="minorHAnsi" w:hAnsiTheme="minorHAnsi"/>
          <w:sz w:val="22"/>
          <w:szCs w:val="22"/>
        </w:rPr>
        <w:t xml:space="preserve"> – applies to the majority of our birds that are available for adoption. We have post adoption follow ups at 24 hours, 3 days, 3 weeks, 3 months, then finalize the adoption, and follow up once yearly after that. We love to keep in touch with our adopters. It helps us to know how the adoption has fared, the development of the relationships and activities, and the surprises, joys and disappointments (if any) regarding the adopted bird. The adopter agrees that for any reason that he/she is unable to keep the bird that the adopted bird returns to TGF. There are two adoption application fee forms: $25.00 (limited to specific species) and $75.00 for all other birds. The bird adoption fee is in addition to the application fee. </w:t>
      </w:r>
      <w:r w:rsidR="002528E4">
        <w:rPr>
          <w:rFonts w:asciiTheme="minorHAnsi" w:hAnsiTheme="minorHAnsi"/>
          <w:sz w:val="22"/>
          <w:szCs w:val="22"/>
        </w:rPr>
        <w:t>TGF’s</w:t>
      </w:r>
      <w:r w:rsidR="002528E4" w:rsidRPr="002528E4">
        <w:rPr>
          <w:rFonts w:asciiTheme="minorHAnsi" w:hAnsiTheme="minorHAnsi"/>
          <w:sz w:val="22"/>
          <w:szCs w:val="22"/>
        </w:rPr>
        <w:t xml:space="preserve"> </w:t>
      </w:r>
      <w:r w:rsidR="002528E4">
        <w:rPr>
          <w:rFonts w:asciiTheme="minorHAnsi" w:hAnsiTheme="minorHAnsi"/>
          <w:sz w:val="22"/>
          <w:szCs w:val="22"/>
        </w:rPr>
        <w:t xml:space="preserve">bird placement </w:t>
      </w:r>
      <w:r w:rsidR="002528E4" w:rsidRPr="002528E4">
        <w:rPr>
          <w:rFonts w:asciiTheme="minorHAnsi" w:hAnsiTheme="minorHAnsi"/>
          <w:sz w:val="22"/>
          <w:szCs w:val="22"/>
        </w:rPr>
        <w:t xml:space="preserve">protocol </w:t>
      </w:r>
      <w:r w:rsidR="002528E4">
        <w:rPr>
          <w:rFonts w:asciiTheme="minorHAnsi" w:hAnsiTheme="minorHAnsi"/>
          <w:sz w:val="22"/>
          <w:szCs w:val="22"/>
        </w:rPr>
        <w:t xml:space="preserve">consists of online post adoption follow up </w:t>
      </w:r>
      <w:r w:rsidR="002528E4" w:rsidRPr="002528E4">
        <w:rPr>
          <w:rFonts w:asciiTheme="minorHAnsi" w:hAnsiTheme="minorHAnsi"/>
          <w:sz w:val="22"/>
          <w:szCs w:val="22"/>
        </w:rPr>
        <w:t xml:space="preserve"> 24-hours, 3 days, 3 weeks, 3 months and then annually which applies to birds placed into Foster care.</w:t>
      </w:r>
      <w:r w:rsidR="002528E4">
        <w:rPr>
          <w:rFonts w:asciiTheme="minorHAnsi" w:hAnsiTheme="minorHAnsi"/>
          <w:sz w:val="22"/>
          <w:szCs w:val="22"/>
        </w:rPr>
        <w:t xml:space="preserve"> </w:t>
      </w:r>
      <w:r w:rsidRPr="002528E4">
        <w:rPr>
          <w:rFonts w:asciiTheme="minorHAnsi" w:hAnsiTheme="minorHAnsi" w:cstheme="minorBidi"/>
          <w:sz w:val="22"/>
          <w:szCs w:val="22"/>
        </w:rPr>
        <w:t>None of these fees are tax deductible by IRS rules and regulations for 501(c</w:t>
      </w:r>
      <w:r w:rsidR="002528E4" w:rsidRPr="002528E4">
        <w:rPr>
          <w:rFonts w:asciiTheme="minorHAnsi" w:hAnsiTheme="minorHAnsi" w:cstheme="minorBidi"/>
          <w:sz w:val="22"/>
          <w:szCs w:val="22"/>
        </w:rPr>
        <w:t>) (</w:t>
      </w:r>
      <w:r w:rsidRPr="002528E4">
        <w:rPr>
          <w:rFonts w:asciiTheme="minorHAnsi" w:hAnsiTheme="minorHAnsi" w:cstheme="minorBidi"/>
          <w:sz w:val="22"/>
          <w:szCs w:val="22"/>
        </w:rPr>
        <w:t>3) nonprofit organizations.</w:t>
      </w:r>
      <w:r w:rsidR="00CE3A19">
        <w:rPr>
          <w:rFonts w:asciiTheme="minorHAnsi" w:hAnsiTheme="minorHAnsi" w:cstheme="minorBidi"/>
          <w:sz w:val="22"/>
          <w:szCs w:val="22"/>
        </w:rPr>
        <w:t xml:space="preserve"> </w:t>
      </w:r>
      <w:r w:rsidR="00CE3A19" w:rsidRPr="00CE3A19">
        <w:rPr>
          <w:rFonts w:asciiTheme="minorHAnsi" w:hAnsiTheme="minorHAnsi" w:cstheme="minorBidi"/>
          <w:b/>
          <w:sz w:val="22"/>
          <w:szCs w:val="22"/>
        </w:rPr>
        <w:t>Bird Adoption Fees are non-refundable.</w:t>
      </w:r>
    </w:p>
    <w:p w:rsidR="00645F56" w:rsidRPr="00645F56" w:rsidRDefault="00645F56" w:rsidP="00645F56">
      <w:pPr>
        <w:pStyle w:val="ListParagraph"/>
        <w:rPr>
          <w:rFonts w:asciiTheme="minorHAnsi" w:hAnsiTheme="minorHAnsi" w:cstheme="minorBidi"/>
          <w:sz w:val="22"/>
          <w:szCs w:val="22"/>
        </w:rPr>
      </w:pPr>
    </w:p>
    <w:p w:rsidR="002528E4" w:rsidRPr="00333B55" w:rsidRDefault="003B4800" w:rsidP="00333B55">
      <w:pPr>
        <w:pStyle w:val="ListParagraph"/>
        <w:numPr>
          <w:ilvl w:val="0"/>
          <w:numId w:val="1"/>
        </w:numPr>
        <w:rPr>
          <w:rFonts w:asciiTheme="minorHAnsi" w:hAnsiTheme="minorHAnsi"/>
          <w:b/>
          <w:sz w:val="22"/>
          <w:szCs w:val="22"/>
        </w:rPr>
      </w:pPr>
      <w:r>
        <w:rPr>
          <w:rFonts w:asciiTheme="minorHAnsi" w:hAnsiTheme="minorHAnsi" w:cstheme="minorBidi"/>
          <w:b/>
          <w:sz w:val="22"/>
          <w:szCs w:val="22"/>
          <w:u w:val="single"/>
        </w:rPr>
        <w:t>Specialized Adoptions</w:t>
      </w:r>
      <w:r w:rsidR="00645F56" w:rsidRPr="002528E4">
        <w:rPr>
          <w:rFonts w:asciiTheme="minorHAnsi" w:hAnsiTheme="minorHAnsi" w:cstheme="minorBidi"/>
          <w:sz w:val="22"/>
          <w:szCs w:val="22"/>
        </w:rPr>
        <w:t xml:space="preserve"> – this program applies to some TGF birds whose welfare would be better, in TGF’s assessment, </w:t>
      </w:r>
      <w:r>
        <w:rPr>
          <w:rFonts w:asciiTheme="minorHAnsi" w:hAnsiTheme="minorHAnsi" w:cstheme="minorBidi"/>
          <w:sz w:val="22"/>
          <w:szCs w:val="22"/>
        </w:rPr>
        <w:t>living in a home environment.</w:t>
      </w:r>
      <w:r w:rsidR="00645F56" w:rsidRPr="002528E4">
        <w:rPr>
          <w:rFonts w:asciiTheme="minorHAnsi" w:hAnsiTheme="minorHAnsi" w:cstheme="minorBidi"/>
          <w:sz w:val="22"/>
          <w:szCs w:val="22"/>
        </w:rPr>
        <w:t xml:space="preserve"> Birds that are in the TGF </w:t>
      </w:r>
      <w:r>
        <w:rPr>
          <w:rFonts w:asciiTheme="minorHAnsi" w:hAnsiTheme="minorHAnsi" w:cstheme="minorBidi"/>
          <w:sz w:val="22"/>
          <w:szCs w:val="22"/>
        </w:rPr>
        <w:t>Specialized Adoption</w:t>
      </w:r>
      <w:r w:rsidR="00645F56" w:rsidRPr="002528E4">
        <w:rPr>
          <w:rFonts w:asciiTheme="minorHAnsi" w:hAnsiTheme="minorHAnsi" w:cstheme="minorBidi"/>
          <w:sz w:val="22"/>
          <w:szCs w:val="22"/>
        </w:rPr>
        <w:t xml:space="preserve"> prog</w:t>
      </w:r>
      <w:r>
        <w:rPr>
          <w:rFonts w:asciiTheme="minorHAnsi" w:hAnsiTheme="minorHAnsi" w:cstheme="minorBidi"/>
          <w:sz w:val="22"/>
          <w:szCs w:val="22"/>
        </w:rPr>
        <w:t>ram are determined by TGF staff. Birds in th</w:t>
      </w:r>
      <w:r w:rsidR="00D86C56">
        <w:rPr>
          <w:rFonts w:asciiTheme="minorHAnsi" w:hAnsiTheme="minorHAnsi" w:cstheme="minorBidi"/>
          <w:sz w:val="22"/>
          <w:szCs w:val="22"/>
        </w:rPr>
        <w:t>e Specialized A</w:t>
      </w:r>
      <w:r>
        <w:rPr>
          <w:rFonts w:asciiTheme="minorHAnsi" w:hAnsiTheme="minorHAnsi" w:cstheme="minorBidi"/>
          <w:sz w:val="22"/>
          <w:szCs w:val="22"/>
        </w:rPr>
        <w:t>doption program</w:t>
      </w:r>
      <w:r w:rsidR="00645F56" w:rsidRPr="002528E4">
        <w:rPr>
          <w:rFonts w:asciiTheme="minorHAnsi" w:hAnsiTheme="minorHAnsi" w:cstheme="minorBidi"/>
          <w:sz w:val="22"/>
          <w:szCs w:val="22"/>
        </w:rPr>
        <w:t xml:space="preserve"> may have chronic, or sometimes acute, problems: behavior, specialty diet, adaptive housing, chronic medical needs, age, physical condition</w:t>
      </w:r>
      <w:r w:rsidR="00D86C56">
        <w:rPr>
          <w:rFonts w:asciiTheme="minorHAnsi" w:hAnsiTheme="minorHAnsi" w:cstheme="minorBidi"/>
          <w:sz w:val="22"/>
          <w:szCs w:val="22"/>
        </w:rPr>
        <w:t xml:space="preserve"> limitations</w:t>
      </w:r>
      <w:r w:rsidR="00645F56" w:rsidRPr="002528E4">
        <w:rPr>
          <w:rFonts w:asciiTheme="minorHAnsi" w:hAnsiTheme="minorHAnsi" w:cstheme="minorBidi"/>
          <w:sz w:val="22"/>
          <w:szCs w:val="22"/>
        </w:rPr>
        <w:t xml:space="preserve">, </w:t>
      </w:r>
      <w:r w:rsidR="00D86C56">
        <w:rPr>
          <w:rFonts w:asciiTheme="minorHAnsi" w:hAnsiTheme="minorHAnsi" w:cstheme="minorBidi"/>
          <w:sz w:val="22"/>
          <w:szCs w:val="22"/>
        </w:rPr>
        <w:t xml:space="preserve">or </w:t>
      </w:r>
      <w:r w:rsidR="00645F56" w:rsidRPr="002528E4">
        <w:rPr>
          <w:rFonts w:asciiTheme="minorHAnsi" w:hAnsiTheme="minorHAnsi" w:cstheme="minorBidi"/>
          <w:sz w:val="22"/>
          <w:szCs w:val="22"/>
        </w:rPr>
        <w:t xml:space="preserve">behavioral problems with our flock or </w:t>
      </w:r>
      <w:r w:rsidR="00D86C56">
        <w:rPr>
          <w:rFonts w:asciiTheme="minorHAnsi" w:hAnsiTheme="minorHAnsi" w:cstheme="minorBidi"/>
          <w:sz w:val="22"/>
          <w:szCs w:val="22"/>
        </w:rPr>
        <w:t xml:space="preserve">in an </w:t>
      </w:r>
      <w:r w:rsidR="00645F56" w:rsidRPr="002528E4">
        <w:rPr>
          <w:rFonts w:asciiTheme="minorHAnsi" w:hAnsiTheme="minorHAnsi" w:cstheme="minorBidi"/>
          <w:sz w:val="22"/>
          <w:szCs w:val="22"/>
        </w:rPr>
        <w:t>environment</w:t>
      </w:r>
      <w:r w:rsidR="00D86C56">
        <w:rPr>
          <w:rFonts w:asciiTheme="minorHAnsi" w:hAnsiTheme="minorHAnsi" w:cstheme="minorBidi"/>
          <w:sz w:val="22"/>
          <w:szCs w:val="22"/>
        </w:rPr>
        <w:t xml:space="preserve"> with many other birds</w:t>
      </w:r>
      <w:r w:rsidR="00645F56" w:rsidRPr="002528E4">
        <w:rPr>
          <w:rFonts w:asciiTheme="minorHAnsi" w:hAnsiTheme="minorHAnsi" w:cstheme="minorBidi"/>
          <w:sz w:val="22"/>
          <w:szCs w:val="22"/>
        </w:rPr>
        <w:t xml:space="preserve">.  </w:t>
      </w:r>
      <w:r w:rsidR="00D86C56">
        <w:rPr>
          <w:rFonts w:asciiTheme="minorHAnsi" w:hAnsiTheme="minorHAnsi" w:cstheme="minorBidi"/>
          <w:sz w:val="22"/>
          <w:szCs w:val="22"/>
        </w:rPr>
        <w:t>Specialized A</w:t>
      </w:r>
      <w:r>
        <w:rPr>
          <w:rFonts w:asciiTheme="minorHAnsi" w:hAnsiTheme="minorHAnsi" w:cstheme="minorBidi"/>
          <w:sz w:val="22"/>
          <w:szCs w:val="22"/>
        </w:rPr>
        <w:t>doption providers</w:t>
      </w:r>
      <w:r w:rsidR="00645F56" w:rsidRPr="002528E4">
        <w:rPr>
          <w:rFonts w:asciiTheme="minorHAnsi" w:hAnsiTheme="minorHAnsi" w:cstheme="minorBidi"/>
          <w:sz w:val="22"/>
          <w:szCs w:val="22"/>
        </w:rPr>
        <w:t xml:space="preserve"> </w:t>
      </w:r>
      <w:r>
        <w:rPr>
          <w:rFonts w:asciiTheme="minorHAnsi" w:hAnsiTheme="minorHAnsi" w:cstheme="minorBidi"/>
          <w:sz w:val="22"/>
          <w:szCs w:val="22"/>
        </w:rPr>
        <w:t>assume</w:t>
      </w:r>
      <w:r w:rsidR="00D86C56">
        <w:rPr>
          <w:rFonts w:asciiTheme="minorHAnsi" w:hAnsiTheme="minorHAnsi" w:cstheme="minorBidi"/>
          <w:sz w:val="22"/>
          <w:szCs w:val="22"/>
        </w:rPr>
        <w:t xml:space="preserve"> all costs of care for the bird. With the program, the Specialized Adopter will receive a tax donation acknowledgement for all e</w:t>
      </w:r>
      <w:r w:rsidR="00645F56" w:rsidRPr="002528E4">
        <w:rPr>
          <w:rFonts w:asciiTheme="minorHAnsi" w:hAnsiTheme="minorHAnsi" w:cstheme="minorBidi"/>
          <w:sz w:val="22"/>
          <w:szCs w:val="22"/>
        </w:rPr>
        <w:t>xpenditures with a valuation of $250 or greater per year</w:t>
      </w:r>
      <w:r w:rsidR="00D86C56">
        <w:rPr>
          <w:rFonts w:asciiTheme="minorHAnsi" w:hAnsiTheme="minorHAnsi" w:cstheme="minorBidi"/>
          <w:sz w:val="22"/>
          <w:szCs w:val="22"/>
        </w:rPr>
        <w:t xml:space="preserve"> which is </w:t>
      </w:r>
      <w:r w:rsidR="00645F56" w:rsidRPr="002528E4">
        <w:rPr>
          <w:rFonts w:asciiTheme="minorHAnsi" w:hAnsiTheme="minorHAnsi" w:cstheme="minorBidi"/>
          <w:sz w:val="22"/>
          <w:szCs w:val="22"/>
        </w:rPr>
        <w:t>tax deductible to the</w:t>
      </w:r>
      <w:r w:rsidR="00D86C56">
        <w:rPr>
          <w:rFonts w:asciiTheme="minorHAnsi" w:hAnsiTheme="minorHAnsi" w:cstheme="minorBidi"/>
          <w:sz w:val="22"/>
          <w:szCs w:val="22"/>
        </w:rPr>
        <w:t xml:space="preserve"> specialized</w:t>
      </w:r>
      <w:r w:rsidR="00645F56" w:rsidRPr="002528E4">
        <w:rPr>
          <w:rFonts w:asciiTheme="minorHAnsi" w:hAnsiTheme="minorHAnsi" w:cstheme="minorBidi"/>
          <w:sz w:val="22"/>
          <w:szCs w:val="22"/>
        </w:rPr>
        <w:t xml:space="preserve"> care provider</w:t>
      </w:r>
      <w:r w:rsidR="00D86C56">
        <w:rPr>
          <w:rFonts w:asciiTheme="minorHAnsi" w:hAnsiTheme="minorHAnsi" w:cstheme="minorBidi"/>
          <w:sz w:val="22"/>
          <w:szCs w:val="22"/>
        </w:rPr>
        <w:t>. A summary of annual expenditures on behalf of the Specialized Adoption bird must be provided to TGF in order for us to</w:t>
      </w:r>
      <w:r w:rsidR="00645F56" w:rsidRPr="002528E4">
        <w:rPr>
          <w:rFonts w:asciiTheme="minorHAnsi" w:hAnsiTheme="minorHAnsi" w:cstheme="minorBidi"/>
          <w:sz w:val="22"/>
          <w:szCs w:val="22"/>
        </w:rPr>
        <w:t xml:space="preserve"> provide </w:t>
      </w:r>
      <w:r w:rsidR="00D86C56">
        <w:rPr>
          <w:rFonts w:asciiTheme="minorHAnsi" w:hAnsiTheme="minorHAnsi" w:cstheme="minorBidi"/>
          <w:sz w:val="22"/>
          <w:szCs w:val="22"/>
        </w:rPr>
        <w:t xml:space="preserve">the Specialized Adopter </w:t>
      </w:r>
      <w:r w:rsidR="00645F56" w:rsidRPr="002528E4">
        <w:rPr>
          <w:rFonts w:asciiTheme="minorHAnsi" w:hAnsiTheme="minorHAnsi" w:cstheme="minorBidi"/>
          <w:sz w:val="22"/>
          <w:szCs w:val="22"/>
        </w:rPr>
        <w:t xml:space="preserve">a donation valuation for IRS purposes. The </w:t>
      </w:r>
      <w:r w:rsidR="00D86C56">
        <w:rPr>
          <w:rFonts w:asciiTheme="minorHAnsi" w:hAnsiTheme="minorHAnsi" w:cstheme="minorBidi"/>
          <w:sz w:val="22"/>
          <w:szCs w:val="22"/>
        </w:rPr>
        <w:t>Specialized Adoption</w:t>
      </w:r>
      <w:r w:rsidR="00645F56" w:rsidRPr="002528E4">
        <w:rPr>
          <w:rFonts w:asciiTheme="minorHAnsi" w:hAnsiTheme="minorHAnsi" w:cstheme="minorBidi"/>
          <w:sz w:val="22"/>
          <w:szCs w:val="22"/>
        </w:rPr>
        <w:t xml:space="preserve"> application is $25.00, and the </w:t>
      </w:r>
      <w:r w:rsidR="00D86C56">
        <w:rPr>
          <w:rFonts w:asciiTheme="minorHAnsi" w:hAnsiTheme="minorHAnsi" w:cstheme="minorBidi"/>
          <w:sz w:val="22"/>
          <w:szCs w:val="22"/>
        </w:rPr>
        <w:t>Specialized Adoption</w:t>
      </w:r>
      <w:r w:rsidR="00645F56" w:rsidRPr="002528E4">
        <w:rPr>
          <w:rFonts w:asciiTheme="minorHAnsi" w:hAnsiTheme="minorHAnsi" w:cstheme="minorBidi"/>
          <w:sz w:val="22"/>
          <w:szCs w:val="22"/>
        </w:rPr>
        <w:t xml:space="preserve"> placement fee is</w:t>
      </w:r>
      <w:r w:rsidR="00D86C56">
        <w:rPr>
          <w:rFonts w:asciiTheme="minorHAnsi" w:hAnsiTheme="minorHAnsi" w:cstheme="minorBidi"/>
          <w:sz w:val="22"/>
          <w:szCs w:val="22"/>
        </w:rPr>
        <w:t xml:space="preserve"> an additional</w:t>
      </w:r>
      <w:r w:rsidR="00645F56" w:rsidRPr="002528E4">
        <w:rPr>
          <w:rFonts w:asciiTheme="minorHAnsi" w:hAnsiTheme="minorHAnsi" w:cstheme="minorBidi"/>
          <w:sz w:val="22"/>
          <w:szCs w:val="22"/>
        </w:rPr>
        <w:t xml:space="preserve"> $50. A cage </w:t>
      </w:r>
      <w:r w:rsidR="00D86C56">
        <w:rPr>
          <w:rFonts w:asciiTheme="minorHAnsi" w:hAnsiTheme="minorHAnsi" w:cstheme="minorBidi"/>
          <w:sz w:val="22"/>
          <w:szCs w:val="22"/>
        </w:rPr>
        <w:t>is generally provided, but may vary depending upon the circumstances.</w:t>
      </w:r>
      <w:r w:rsidR="00645F56" w:rsidRPr="002528E4">
        <w:rPr>
          <w:rFonts w:asciiTheme="minorHAnsi" w:hAnsiTheme="minorHAnsi" w:cstheme="minorBidi"/>
          <w:sz w:val="22"/>
          <w:szCs w:val="22"/>
        </w:rPr>
        <w:t xml:space="preserve"> </w:t>
      </w:r>
      <w:r w:rsidR="002528E4" w:rsidRPr="002528E4">
        <w:rPr>
          <w:rFonts w:asciiTheme="minorHAnsi" w:hAnsiTheme="minorHAnsi"/>
          <w:sz w:val="22"/>
          <w:szCs w:val="22"/>
        </w:rPr>
        <w:t xml:space="preserve">TGF’s bird placement protocol consists of online post adoption follow up  </w:t>
      </w:r>
      <w:r w:rsidR="00D86C56">
        <w:rPr>
          <w:rFonts w:asciiTheme="minorHAnsi" w:hAnsiTheme="minorHAnsi"/>
          <w:sz w:val="22"/>
          <w:szCs w:val="22"/>
        </w:rPr>
        <w:t xml:space="preserve">at </w:t>
      </w:r>
      <w:r w:rsidR="002528E4" w:rsidRPr="002528E4">
        <w:rPr>
          <w:rFonts w:asciiTheme="minorHAnsi" w:hAnsiTheme="minorHAnsi"/>
          <w:sz w:val="22"/>
          <w:szCs w:val="22"/>
        </w:rPr>
        <w:t xml:space="preserve">24-hours, 3 days, 3 weeks, 3 months and then annually which applies to birds placed into </w:t>
      </w:r>
      <w:r w:rsidR="00D86C56">
        <w:rPr>
          <w:rFonts w:asciiTheme="minorHAnsi" w:hAnsiTheme="minorHAnsi"/>
          <w:sz w:val="22"/>
          <w:szCs w:val="22"/>
        </w:rPr>
        <w:t>the Specialized Adoption program.</w:t>
      </w:r>
      <w:r w:rsidR="002528E4" w:rsidRPr="002528E4">
        <w:rPr>
          <w:rFonts w:asciiTheme="minorHAnsi" w:hAnsiTheme="minorHAnsi"/>
          <w:sz w:val="22"/>
          <w:szCs w:val="22"/>
        </w:rPr>
        <w:t xml:space="preserve"> </w:t>
      </w:r>
      <w:r w:rsidR="00CE3A19">
        <w:rPr>
          <w:rFonts w:asciiTheme="minorHAnsi" w:hAnsiTheme="minorHAnsi"/>
          <w:b/>
          <w:sz w:val="22"/>
          <w:szCs w:val="22"/>
        </w:rPr>
        <w:t xml:space="preserve">Bird </w:t>
      </w:r>
      <w:r w:rsidR="00CE3A19">
        <w:rPr>
          <w:rFonts w:asciiTheme="minorHAnsi" w:hAnsiTheme="minorHAnsi" w:cstheme="minorBidi"/>
          <w:b/>
          <w:sz w:val="22"/>
          <w:szCs w:val="22"/>
        </w:rPr>
        <w:t xml:space="preserve">Specialized </w:t>
      </w:r>
      <w:r w:rsidR="00CE3A19" w:rsidRPr="00CE3A19">
        <w:rPr>
          <w:rFonts w:asciiTheme="minorHAnsi" w:hAnsiTheme="minorHAnsi" w:cstheme="minorBidi"/>
          <w:b/>
          <w:sz w:val="22"/>
          <w:szCs w:val="22"/>
        </w:rPr>
        <w:t>Adoption Fees are non-refundable.</w:t>
      </w:r>
    </w:p>
    <w:p w:rsidR="002528E4" w:rsidRPr="002528E4" w:rsidRDefault="002528E4" w:rsidP="002528E4">
      <w:pPr>
        <w:pStyle w:val="ListParagraph"/>
        <w:rPr>
          <w:rFonts w:asciiTheme="minorHAnsi" w:hAnsiTheme="minorHAnsi"/>
          <w:sz w:val="22"/>
          <w:szCs w:val="22"/>
        </w:rPr>
      </w:pPr>
    </w:p>
    <w:p w:rsidR="00CE3A19" w:rsidRPr="00CE3A19" w:rsidRDefault="002528E4" w:rsidP="00CE3A19">
      <w:pPr>
        <w:pStyle w:val="ListParagraph"/>
        <w:numPr>
          <w:ilvl w:val="0"/>
          <w:numId w:val="1"/>
        </w:numPr>
        <w:rPr>
          <w:rFonts w:asciiTheme="minorHAnsi" w:hAnsiTheme="minorHAnsi"/>
          <w:b/>
          <w:sz w:val="22"/>
          <w:szCs w:val="22"/>
        </w:rPr>
      </w:pPr>
      <w:r w:rsidRPr="002528E4">
        <w:rPr>
          <w:rFonts w:asciiTheme="minorHAnsi" w:hAnsiTheme="minorHAnsi"/>
          <w:b/>
          <w:sz w:val="22"/>
          <w:szCs w:val="22"/>
          <w:u w:val="single"/>
        </w:rPr>
        <w:t>Senior Bird/Person A</w:t>
      </w:r>
      <w:r w:rsidR="00645F56" w:rsidRPr="002528E4">
        <w:rPr>
          <w:rFonts w:asciiTheme="minorHAnsi" w:hAnsiTheme="minorHAnsi"/>
          <w:b/>
          <w:sz w:val="22"/>
          <w:szCs w:val="22"/>
          <w:u w:val="single"/>
        </w:rPr>
        <w:t>doption</w:t>
      </w:r>
      <w:r w:rsidR="00645F56" w:rsidRPr="00645F56">
        <w:rPr>
          <w:rFonts w:asciiTheme="minorHAnsi" w:hAnsiTheme="minorHAnsi"/>
          <w:sz w:val="22"/>
          <w:szCs w:val="22"/>
        </w:rPr>
        <w:t xml:space="preserve"> – TGF has made this highly successful event an annual program for human seniors (by AARP definition, 50 years or older) and bird’s age, with “senior” loosely defined by species. The adoption application fee for Senior Adoption is $50.00, and the bird’s adoption fee is about 50% less than our regular adoption fees. For an additional amount, TGF </w:t>
      </w:r>
      <w:r w:rsidR="00645F56" w:rsidRPr="00645F56">
        <w:rPr>
          <w:rFonts w:asciiTheme="minorHAnsi" w:hAnsiTheme="minorHAnsi"/>
          <w:sz w:val="22"/>
          <w:szCs w:val="22"/>
        </w:rPr>
        <w:lastRenderedPageBreak/>
        <w:t>will provide a species suitable cage unless the senior adopter already has a cage, etc. approved by TGF for the specific senior bird. No offense is intended to anyone, but TGF holds firm on the applicant’s minimum age requirement. None of these fees are tax deductible by IRS rules and regulations for 501(c</w:t>
      </w:r>
      <w:r w:rsidRPr="00645F56">
        <w:rPr>
          <w:rFonts w:asciiTheme="minorHAnsi" w:hAnsiTheme="minorHAnsi"/>
          <w:sz w:val="22"/>
          <w:szCs w:val="22"/>
        </w:rPr>
        <w:t>) (</w:t>
      </w:r>
      <w:r w:rsidR="00645F56" w:rsidRPr="00645F56">
        <w:rPr>
          <w:rFonts w:asciiTheme="minorHAnsi" w:hAnsiTheme="minorHAnsi"/>
          <w:sz w:val="22"/>
          <w:szCs w:val="22"/>
        </w:rPr>
        <w:t xml:space="preserve">3) nonprofit organizations.  </w:t>
      </w:r>
      <w:r>
        <w:rPr>
          <w:rFonts w:asciiTheme="minorHAnsi" w:hAnsiTheme="minorHAnsi"/>
          <w:sz w:val="22"/>
          <w:szCs w:val="22"/>
        </w:rPr>
        <w:t>TGF’s</w:t>
      </w:r>
      <w:r w:rsidRPr="002528E4">
        <w:rPr>
          <w:rFonts w:asciiTheme="minorHAnsi" w:hAnsiTheme="minorHAnsi"/>
          <w:sz w:val="22"/>
          <w:szCs w:val="22"/>
        </w:rPr>
        <w:t xml:space="preserve"> </w:t>
      </w:r>
      <w:r>
        <w:rPr>
          <w:rFonts w:asciiTheme="minorHAnsi" w:hAnsiTheme="minorHAnsi"/>
          <w:sz w:val="22"/>
          <w:szCs w:val="22"/>
        </w:rPr>
        <w:t xml:space="preserve">bird placement </w:t>
      </w:r>
      <w:r w:rsidRPr="002528E4">
        <w:rPr>
          <w:rFonts w:asciiTheme="minorHAnsi" w:hAnsiTheme="minorHAnsi"/>
          <w:sz w:val="22"/>
          <w:szCs w:val="22"/>
        </w:rPr>
        <w:t xml:space="preserve">protocol </w:t>
      </w:r>
      <w:r>
        <w:rPr>
          <w:rFonts w:asciiTheme="minorHAnsi" w:hAnsiTheme="minorHAnsi"/>
          <w:sz w:val="22"/>
          <w:szCs w:val="22"/>
        </w:rPr>
        <w:t xml:space="preserve">consists of online post adoption follow up </w:t>
      </w:r>
      <w:r w:rsidRPr="002528E4">
        <w:rPr>
          <w:rFonts w:asciiTheme="minorHAnsi" w:hAnsiTheme="minorHAnsi"/>
          <w:sz w:val="22"/>
          <w:szCs w:val="22"/>
        </w:rPr>
        <w:t xml:space="preserve"> 24-hours, 3 days, 3 weeks, 3 months and then annually which applies to birds </w:t>
      </w:r>
      <w:r w:rsidR="00CE3A19">
        <w:rPr>
          <w:rFonts w:asciiTheme="minorHAnsi" w:hAnsiTheme="minorHAnsi"/>
          <w:sz w:val="22"/>
          <w:szCs w:val="22"/>
        </w:rPr>
        <w:t>adopted</w:t>
      </w:r>
      <w:r w:rsidRPr="002528E4">
        <w:rPr>
          <w:rFonts w:asciiTheme="minorHAnsi" w:hAnsiTheme="minorHAnsi"/>
          <w:sz w:val="22"/>
          <w:szCs w:val="22"/>
        </w:rPr>
        <w:t>.</w:t>
      </w:r>
      <w:r>
        <w:rPr>
          <w:rFonts w:asciiTheme="minorHAnsi" w:hAnsiTheme="minorHAnsi"/>
          <w:sz w:val="22"/>
          <w:szCs w:val="22"/>
        </w:rPr>
        <w:t xml:space="preserve"> </w:t>
      </w:r>
      <w:r>
        <w:rPr>
          <w:rFonts w:asciiTheme="minorHAnsi" w:hAnsiTheme="minorHAnsi" w:cstheme="minorBidi"/>
          <w:sz w:val="22"/>
          <w:szCs w:val="22"/>
        </w:rPr>
        <w:t xml:space="preserve">Senior Adoption </w:t>
      </w:r>
      <w:r w:rsidRPr="002528E4">
        <w:rPr>
          <w:rFonts w:asciiTheme="minorHAnsi" w:hAnsiTheme="minorHAnsi" w:cstheme="minorBidi"/>
          <w:sz w:val="22"/>
          <w:szCs w:val="22"/>
        </w:rPr>
        <w:t xml:space="preserve">fees are </w:t>
      </w:r>
      <w:r>
        <w:rPr>
          <w:rFonts w:asciiTheme="minorHAnsi" w:hAnsiTheme="minorHAnsi" w:cstheme="minorBidi"/>
          <w:sz w:val="22"/>
          <w:szCs w:val="22"/>
        </w:rPr>
        <w:t xml:space="preserve">not </w:t>
      </w:r>
      <w:r w:rsidRPr="002528E4">
        <w:rPr>
          <w:rFonts w:asciiTheme="minorHAnsi" w:hAnsiTheme="minorHAnsi" w:cstheme="minorBidi"/>
          <w:sz w:val="22"/>
          <w:szCs w:val="22"/>
        </w:rPr>
        <w:t>tax deductible by IRS rules and regulations for 501(c) (3) nonprofit organizations.</w:t>
      </w:r>
      <w:r w:rsidR="00CE3A19">
        <w:rPr>
          <w:rFonts w:asciiTheme="minorHAnsi" w:hAnsiTheme="minorHAnsi" w:cstheme="minorBidi"/>
          <w:sz w:val="22"/>
          <w:szCs w:val="22"/>
        </w:rPr>
        <w:t xml:space="preserve"> </w:t>
      </w:r>
      <w:r w:rsidR="00CE3A19">
        <w:rPr>
          <w:rFonts w:asciiTheme="minorHAnsi" w:hAnsiTheme="minorHAnsi"/>
          <w:b/>
          <w:sz w:val="22"/>
          <w:szCs w:val="22"/>
        </w:rPr>
        <w:t>Senior Bird</w:t>
      </w:r>
      <w:r w:rsidR="00CE3A19">
        <w:rPr>
          <w:rFonts w:asciiTheme="minorHAnsi" w:hAnsiTheme="minorHAnsi" w:cstheme="minorBidi"/>
          <w:b/>
          <w:sz w:val="22"/>
          <w:szCs w:val="22"/>
        </w:rPr>
        <w:t xml:space="preserve"> </w:t>
      </w:r>
      <w:r w:rsidR="00CE3A19" w:rsidRPr="00CE3A19">
        <w:rPr>
          <w:rFonts w:asciiTheme="minorHAnsi" w:hAnsiTheme="minorHAnsi" w:cstheme="minorBidi"/>
          <w:b/>
          <w:sz w:val="22"/>
          <w:szCs w:val="22"/>
        </w:rPr>
        <w:t>Adoption Fees are non-refundable.</w:t>
      </w:r>
    </w:p>
    <w:p w:rsidR="002528E4" w:rsidRPr="00CE3A19" w:rsidRDefault="002528E4" w:rsidP="00CE3A19">
      <w:pPr>
        <w:ind w:left="360"/>
      </w:pPr>
    </w:p>
    <w:p w:rsidR="002528E4" w:rsidRDefault="002528E4" w:rsidP="00642672">
      <w:pPr>
        <w:rPr>
          <w:sz w:val="20"/>
          <w:szCs w:val="20"/>
        </w:rPr>
      </w:pPr>
    </w:p>
    <w:p w:rsidR="007D682D" w:rsidRPr="00BE4849" w:rsidRDefault="00F83C44" w:rsidP="00642672">
      <w:pPr>
        <w:rPr>
          <w:sz w:val="20"/>
          <w:szCs w:val="20"/>
        </w:rPr>
      </w:pPr>
      <w:r w:rsidRPr="00BE4849">
        <w:rPr>
          <w:sz w:val="20"/>
          <w:szCs w:val="20"/>
        </w:rPr>
        <w:t xml:space="preserve">To </w:t>
      </w:r>
      <w:r w:rsidR="00642672" w:rsidRPr="00BE4849">
        <w:rPr>
          <w:sz w:val="20"/>
          <w:szCs w:val="20"/>
        </w:rPr>
        <w:t xml:space="preserve">provide clarity about our adoption </w:t>
      </w:r>
      <w:r w:rsidRPr="00BE4849">
        <w:rPr>
          <w:sz w:val="20"/>
          <w:szCs w:val="20"/>
        </w:rPr>
        <w:t>process,</w:t>
      </w:r>
      <w:r w:rsidR="00642672" w:rsidRPr="00BE4849">
        <w:rPr>
          <w:sz w:val="20"/>
          <w:szCs w:val="20"/>
        </w:rPr>
        <w:t xml:space="preserve"> we want any potential adoption applicant or adopter </w:t>
      </w:r>
      <w:r w:rsidR="007D4F66" w:rsidRPr="00BE4849">
        <w:rPr>
          <w:sz w:val="20"/>
          <w:szCs w:val="20"/>
        </w:rPr>
        <w:t xml:space="preserve">to have as much information as possible about what’s involved in the process before </w:t>
      </w:r>
      <w:r w:rsidRPr="00BE4849">
        <w:rPr>
          <w:sz w:val="20"/>
          <w:szCs w:val="20"/>
        </w:rPr>
        <w:t>submitting his/her</w:t>
      </w:r>
      <w:r w:rsidR="007D4F66" w:rsidRPr="00BE4849">
        <w:rPr>
          <w:sz w:val="20"/>
          <w:szCs w:val="20"/>
        </w:rPr>
        <w:t xml:space="preserve"> adoption application. </w:t>
      </w:r>
      <w:r w:rsidRPr="00BE4849">
        <w:rPr>
          <w:sz w:val="20"/>
          <w:szCs w:val="20"/>
        </w:rPr>
        <w:t xml:space="preserve"> Adopting from TGF</w:t>
      </w:r>
      <w:r w:rsidR="00642672" w:rsidRPr="00BE4849">
        <w:rPr>
          <w:sz w:val="20"/>
          <w:szCs w:val="20"/>
        </w:rPr>
        <w:t xml:space="preserve"> </w:t>
      </w:r>
      <w:r w:rsidR="007D4F66" w:rsidRPr="00BE4849">
        <w:rPr>
          <w:sz w:val="20"/>
          <w:szCs w:val="20"/>
        </w:rPr>
        <w:t xml:space="preserve">involves </w:t>
      </w:r>
      <w:r w:rsidRPr="00BE4849">
        <w:rPr>
          <w:sz w:val="20"/>
          <w:szCs w:val="20"/>
        </w:rPr>
        <w:t xml:space="preserve">important, </w:t>
      </w:r>
      <w:r w:rsidR="007D4F66" w:rsidRPr="00BE4849">
        <w:rPr>
          <w:sz w:val="20"/>
          <w:szCs w:val="20"/>
        </w:rPr>
        <w:t>different</w:t>
      </w:r>
      <w:r w:rsidRPr="00BE4849">
        <w:rPr>
          <w:sz w:val="20"/>
          <w:szCs w:val="20"/>
        </w:rPr>
        <w:t xml:space="preserve"> steps from beginning to end. We consider that the adopter, bird and TGF enter into a </w:t>
      </w:r>
      <w:r w:rsidR="00FF1691" w:rsidRPr="00BE4849">
        <w:rPr>
          <w:sz w:val="20"/>
          <w:szCs w:val="20"/>
        </w:rPr>
        <w:t xml:space="preserve">lifetime </w:t>
      </w:r>
      <w:r w:rsidRPr="00BE4849">
        <w:rPr>
          <w:sz w:val="20"/>
          <w:szCs w:val="20"/>
        </w:rPr>
        <w:t>relationship</w:t>
      </w:r>
      <w:r w:rsidR="00FF1691" w:rsidRPr="00BE4849">
        <w:rPr>
          <w:sz w:val="20"/>
          <w:szCs w:val="20"/>
        </w:rPr>
        <w:t xml:space="preserve"> (especially for the bird!)</w:t>
      </w:r>
      <w:r w:rsidRPr="00BE4849">
        <w:rPr>
          <w:sz w:val="20"/>
          <w:szCs w:val="20"/>
        </w:rPr>
        <w:t xml:space="preserve"> once an adoption application is submitted. Our </w:t>
      </w:r>
      <w:r w:rsidR="00FF1691" w:rsidRPr="00BE4849">
        <w:rPr>
          <w:sz w:val="20"/>
          <w:szCs w:val="20"/>
        </w:rPr>
        <w:t>mutual</w:t>
      </w:r>
      <w:r w:rsidRPr="00BE4849">
        <w:rPr>
          <w:sz w:val="20"/>
          <w:szCs w:val="20"/>
        </w:rPr>
        <w:t xml:space="preserve"> interest</w:t>
      </w:r>
      <w:r w:rsidR="00FF1691" w:rsidRPr="00BE4849">
        <w:rPr>
          <w:sz w:val="20"/>
          <w:szCs w:val="20"/>
        </w:rPr>
        <w:t>s span</w:t>
      </w:r>
      <w:r w:rsidRPr="00BE4849">
        <w:rPr>
          <w:sz w:val="20"/>
          <w:szCs w:val="20"/>
        </w:rPr>
        <w:t xml:space="preserve"> a variety of topics about</w:t>
      </w:r>
      <w:r w:rsidR="00752A59" w:rsidRPr="00BE4849">
        <w:rPr>
          <w:sz w:val="20"/>
          <w:szCs w:val="20"/>
        </w:rPr>
        <w:t xml:space="preserve"> </w:t>
      </w:r>
      <w:r w:rsidR="007D4F66" w:rsidRPr="00BE4849">
        <w:rPr>
          <w:sz w:val="20"/>
          <w:szCs w:val="20"/>
        </w:rPr>
        <w:t>many aspects of sharing life with a bird</w:t>
      </w:r>
      <w:r w:rsidRPr="00BE4849">
        <w:rPr>
          <w:sz w:val="20"/>
          <w:szCs w:val="20"/>
        </w:rPr>
        <w:t xml:space="preserve"> which could range from five to fifty years</w:t>
      </w:r>
      <w:r w:rsidR="007D4F66" w:rsidRPr="00BE4849">
        <w:rPr>
          <w:sz w:val="20"/>
          <w:szCs w:val="20"/>
        </w:rPr>
        <w:t xml:space="preserve">.  </w:t>
      </w:r>
      <w:r w:rsidRPr="00BE4849">
        <w:rPr>
          <w:sz w:val="20"/>
          <w:szCs w:val="20"/>
        </w:rPr>
        <w:t xml:space="preserve">Adopters work </w:t>
      </w:r>
      <w:r w:rsidR="007D4F66" w:rsidRPr="00BE4849">
        <w:rPr>
          <w:sz w:val="20"/>
          <w:szCs w:val="20"/>
        </w:rPr>
        <w:t xml:space="preserve">closely with </w:t>
      </w:r>
      <w:r w:rsidRPr="00BE4849">
        <w:rPr>
          <w:sz w:val="20"/>
          <w:szCs w:val="20"/>
        </w:rPr>
        <w:t>different</w:t>
      </w:r>
      <w:r w:rsidR="007D4F66" w:rsidRPr="00BE4849">
        <w:rPr>
          <w:sz w:val="20"/>
          <w:szCs w:val="20"/>
        </w:rPr>
        <w:t xml:space="preserve"> TGF staff</w:t>
      </w:r>
      <w:r w:rsidRPr="00BE4849">
        <w:rPr>
          <w:sz w:val="20"/>
          <w:szCs w:val="20"/>
        </w:rPr>
        <w:t xml:space="preserve"> members</w:t>
      </w:r>
      <w:r w:rsidR="007D4F66" w:rsidRPr="00BE4849">
        <w:rPr>
          <w:sz w:val="20"/>
          <w:szCs w:val="20"/>
        </w:rPr>
        <w:t xml:space="preserve"> to </w:t>
      </w:r>
      <w:r w:rsidRPr="00BE4849">
        <w:rPr>
          <w:sz w:val="20"/>
          <w:szCs w:val="20"/>
        </w:rPr>
        <w:t>help determine</w:t>
      </w:r>
      <w:r w:rsidR="00642672" w:rsidRPr="00BE4849">
        <w:rPr>
          <w:sz w:val="20"/>
          <w:szCs w:val="20"/>
        </w:rPr>
        <w:t xml:space="preserve"> a </w:t>
      </w:r>
      <w:r w:rsidR="007D4F66" w:rsidRPr="00BE4849">
        <w:rPr>
          <w:sz w:val="20"/>
          <w:szCs w:val="20"/>
        </w:rPr>
        <w:t>match that</w:t>
      </w:r>
      <w:r w:rsidRPr="00BE4849">
        <w:rPr>
          <w:sz w:val="20"/>
          <w:szCs w:val="20"/>
        </w:rPr>
        <w:t xml:space="preserve"> is great for you and the adopted </w:t>
      </w:r>
      <w:r w:rsidR="007D4F66" w:rsidRPr="00BE4849">
        <w:rPr>
          <w:sz w:val="20"/>
          <w:szCs w:val="20"/>
        </w:rPr>
        <w:t>bird</w:t>
      </w:r>
      <w:r w:rsidR="00642672" w:rsidRPr="00BE4849">
        <w:rPr>
          <w:sz w:val="20"/>
          <w:szCs w:val="20"/>
        </w:rPr>
        <w:t>. Our process may be dif</w:t>
      </w:r>
      <w:r w:rsidR="007D4F66" w:rsidRPr="00BE4849">
        <w:rPr>
          <w:sz w:val="20"/>
          <w:szCs w:val="20"/>
        </w:rPr>
        <w:t xml:space="preserve">ferent than other </w:t>
      </w:r>
      <w:r w:rsidRPr="00BE4849">
        <w:rPr>
          <w:sz w:val="20"/>
          <w:szCs w:val="20"/>
        </w:rPr>
        <w:t>bird clubs or parrot adoption organizations. The</w:t>
      </w:r>
      <w:r w:rsidR="00752A59" w:rsidRPr="00BE4849">
        <w:rPr>
          <w:sz w:val="20"/>
          <w:szCs w:val="20"/>
        </w:rPr>
        <w:t xml:space="preserve"> best outcome is that every potential adopter pursues the adoption option which is, “don’t breed, don’t buy, adopt. W</w:t>
      </w:r>
      <w:r w:rsidR="007D4F66" w:rsidRPr="00BE4849">
        <w:rPr>
          <w:sz w:val="20"/>
          <w:szCs w:val="20"/>
        </w:rPr>
        <w:t>e’ve learned a lot over twenty years from hundreds of birds and people about what makes an adoption work, and sometimes</w:t>
      </w:r>
      <w:r w:rsidR="00752A59" w:rsidRPr="00BE4849">
        <w:rPr>
          <w:sz w:val="20"/>
          <w:szCs w:val="20"/>
        </w:rPr>
        <w:t>,</w:t>
      </w:r>
      <w:r w:rsidR="007D4F66" w:rsidRPr="00BE4849">
        <w:rPr>
          <w:sz w:val="20"/>
          <w:szCs w:val="20"/>
        </w:rPr>
        <w:t xml:space="preserve"> why it fails. </w:t>
      </w:r>
      <w:r w:rsidR="00752A59" w:rsidRPr="00BE4849">
        <w:rPr>
          <w:sz w:val="20"/>
          <w:szCs w:val="20"/>
        </w:rPr>
        <w:t>When you</w:t>
      </w:r>
      <w:r w:rsidR="00642672" w:rsidRPr="00BE4849">
        <w:rPr>
          <w:sz w:val="20"/>
          <w:szCs w:val="20"/>
        </w:rPr>
        <w:t xml:space="preserve"> visit our Facebook page, we </w:t>
      </w:r>
      <w:r w:rsidR="00752A59" w:rsidRPr="00BE4849">
        <w:rPr>
          <w:sz w:val="20"/>
          <w:szCs w:val="20"/>
        </w:rPr>
        <w:t>share happy tales of adoption</w:t>
      </w:r>
      <w:r w:rsidR="00CE3A19">
        <w:rPr>
          <w:sz w:val="20"/>
          <w:szCs w:val="20"/>
        </w:rPr>
        <w:t>. In 2015</w:t>
      </w:r>
      <w:r w:rsidR="00752A59" w:rsidRPr="00BE4849">
        <w:rPr>
          <w:sz w:val="20"/>
          <w:szCs w:val="20"/>
        </w:rPr>
        <w:t>,</w:t>
      </w:r>
      <w:r w:rsidR="00642672" w:rsidRPr="00BE4849">
        <w:rPr>
          <w:sz w:val="20"/>
          <w:szCs w:val="20"/>
        </w:rPr>
        <w:t xml:space="preserve"> </w:t>
      </w:r>
      <w:r w:rsidR="00752A59" w:rsidRPr="00BE4849">
        <w:rPr>
          <w:sz w:val="20"/>
          <w:szCs w:val="20"/>
        </w:rPr>
        <w:t>TGF completed</w:t>
      </w:r>
      <w:r w:rsidR="00CE3A19">
        <w:rPr>
          <w:sz w:val="20"/>
          <w:szCs w:val="20"/>
        </w:rPr>
        <w:t xml:space="preserve"> over 120</w:t>
      </w:r>
      <w:r w:rsidR="00642672" w:rsidRPr="00BE4849">
        <w:rPr>
          <w:sz w:val="20"/>
          <w:szCs w:val="20"/>
        </w:rPr>
        <w:t xml:space="preserve"> bird adoptions </w:t>
      </w:r>
      <w:r w:rsidR="007D682D" w:rsidRPr="00BE4849">
        <w:rPr>
          <w:sz w:val="20"/>
          <w:szCs w:val="20"/>
        </w:rPr>
        <w:t>of di</w:t>
      </w:r>
      <w:r w:rsidR="00752A59" w:rsidRPr="00BE4849">
        <w:rPr>
          <w:sz w:val="20"/>
          <w:szCs w:val="20"/>
        </w:rPr>
        <w:t>verse bird</w:t>
      </w:r>
      <w:r w:rsidR="007D682D" w:rsidRPr="00BE4849">
        <w:rPr>
          <w:sz w:val="20"/>
          <w:szCs w:val="20"/>
        </w:rPr>
        <w:t xml:space="preserve"> species and personalities. </w:t>
      </w:r>
      <w:r w:rsidR="00752A59" w:rsidRPr="00BE4849">
        <w:rPr>
          <w:sz w:val="20"/>
          <w:szCs w:val="20"/>
        </w:rPr>
        <w:t>Even better, m</w:t>
      </w:r>
      <w:r w:rsidR="007D682D" w:rsidRPr="00BE4849">
        <w:rPr>
          <w:sz w:val="20"/>
          <w:szCs w:val="20"/>
        </w:rPr>
        <w:t>any p</w:t>
      </w:r>
      <w:r w:rsidR="00752A59" w:rsidRPr="00BE4849">
        <w:rPr>
          <w:sz w:val="20"/>
          <w:szCs w:val="20"/>
        </w:rPr>
        <w:t>revious</w:t>
      </w:r>
      <w:r w:rsidR="007D682D" w:rsidRPr="00BE4849">
        <w:rPr>
          <w:sz w:val="20"/>
          <w:szCs w:val="20"/>
        </w:rPr>
        <w:t xml:space="preserve"> adopters return </w:t>
      </w:r>
      <w:r w:rsidR="00752A59" w:rsidRPr="00BE4849">
        <w:rPr>
          <w:sz w:val="20"/>
          <w:szCs w:val="20"/>
        </w:rPr>
        <w:t xml:space="preserve">to TGF </w:t>
      </w:r>
      <w:r w:rsidR="007D682D" w:rsidRPr="00BE4849">
        <w:rPr>
          <w:sz w:val="20"/>
          <w:szCs w:val="20"/>
        </w:rPr>
        <w:t xml:space="preserve">to add another feathered friend to their family or flock. </w:t>
      </w:r>
      <w:r w:rsidR="00752A59" w:rsidRPr="00BE4849">
        <w:rPr>
          <w:sz w:val="20"/>
          <w:szCs w:val="20"/>
        </w:rPr>
        <w:t>Our belief is</w:t>
      </w:r>
      <w:r w:rsidR="007D682D" w:rsidRPr="00BE4849">
        <w:rPr>
          <w:sz w:val="20"/>
          <w:szCs w:val="20"/>
        </w:rPr>
        <w:t xml:space="preserve"> that each bird and person is a study of one</w:t>
      </w:r>
      <w:r w:rsidR="00752A59" w:rsidRPr="00BE4849">
        <w:rPr>
          <w:sz w:val="20"/>
          <w:szCs w:val="20"/>
        </w:rPr>
        <w:t>. This unique relationship is</w:t>
      </w:r>
      <w:r w:rsidR="007D682D" w:rsidRPr="00BE4849">
        <w:rPr>
          <w:sz w:val="20"/>
          <w:szCs w:val="20"/>
        </w:rPr>
        <w:t xml:space="preserve"> why the length of time from </w:t>
      </w:r>
      <w:r w:rsidR="00752A59" w:rsidRPr="00BE4849">
        <w:rPr>
          <w:sz w:val="20"/>
          <w:szCs w:val="20"/>
        </w:rPr>
        <w:t xml:space="preserve">an adoption’s </w:t>
      </w:r>
      <w:r w:rsidR="007D682D" w:rsidRPr="00BE4849">
        <w:rPr>
          <w:sz w:val="20"/>
          <w:szCs w:val="20"/>
        </w:rPr>
        <w:t xml:space="preserve">start to finish </w:t>
      </w:r>
      <w:r w:rsidR="00752A59" w:rsidRPr="00BE4849">
        <w:rPr>
          <w:sz w:val="20"/>
          <w:szCs w:val="20"/>
        </w:rPr>
        <w:t xml:space="preserve">won’t be </w:t>
      </w:r>
      <w:r w:rsidR="007D682D" w:rsidRPr="00BE4849">
        <w:rPr>
          <w:sz w:val="20"/>
          <w:szCs w:val="20"/>
        </w:rPr>
        <w:t xml:space="preserve">the same for everyone. If you’d like to inquire about the adoption process, you can submit online to us at </w:t>
      </w:r>
      <w:hyperlink r:id="rId8" w:history="1">
        <w:r w:rsidR="000B5B4B" w:rsidRPr="00BE4849">
          <w:rPr>
            <w:rStyle w:val="Hyperlink"/>
            <w:sz w:val="20"/>
            <w:szCs w:val="20"/>
          </w:rPr>
          <w:t>https://thegabrielfoundation.org/about/contact/</w:t>
        </w:r>
      </w:hyperlink>
      <w:r w:rsidR="000B5B4B" w:rsidRPr="00BE4849">
        <w:rPr>
          <w:sz w:val="20"/>
          <w:szCs w:val="20"/>
        </w:rPr>
        <w:t xml:space="preserve"> and select adoption inquiry from the dropdown list.</w:t>
      </w:r>
    </w:p>
    <w:p w:rsidR="00642672" w:rsidRPr="0003380F" w:rsidRDefault="00642672" w:rsidP="00642672">
      <w:pPr>
        <w:rPr>
          <w:b/>
          <w:sz w:val="20"/>
          <w:szCs w:val="20"/>
        </w:rPr>
      </w:pPr>
      <w:r w:rsidRPr="00BE4849">
        <w:rPr>
          <w:sz w:val="20"/>
          <w:szCs w:val="20"/>
        </w:rPr>
        <w:t xml:space="preserve">To officially start the adoption application process, you </w:t>
      </w:r>
      <w:r w:rsidR="007D682D" w:rsidRPr="00BE4849">
        <w:rPr>
          <w:sz w:val="20"/>
          <w:szCs w:val="20"/>
        </w:rPr>
        <w:t>must</w:t>
      </w:r>
      <w:r w:rsidRPr="00BE4849">
        <w:rPr>
          <w:sz w:val="20"/>
          <w:szCs w:val="20"/>
        </w:rPr>
        <w:t xml:space="preserve"> complete </w:t>
      </w:r>
      <w:r w:rsidR="000B5B4B" w:rsidRPr="00BE4849">
        <w:rPr>
          <w:sz w:val="20"/>
          <w:szCs w:val="20"/>
        </w:rPr>
        <w:t xml:space="preserve">and submit </w:t>
      </w:r>
      <w:r w:rsidRPr="00BE4849">
        <w:rPr>
          <w:sz w:val="20"/>
          <w:szCs w:val="20"/>
        </w:rPr>
        <w:t xml:space="preserve">our online adoption application. </w:t>
      </w:r>
      <w:r w:rsidR="000B5B4B" w:rsidRPr="00BE4849">
        <w:rPr>
          <w:sz w:val="20"/>
          <w:szCs w:val="20"/>
        </w:rPr>
        <w:t>If you do not have Internet access, an adoption application can be mailed or faxed to you. Or you can come into either of our locations and complete your application online or in person</w:t>
      </w:r>
      <w:r w:rsidR="00CE3A19">
        <w:rPr>
          <w:sz w:val="20"/>
          <w:szCs w:val="20"/>
        </w:rPr>
        <w:t xml:space="preserve"> by appointment only</w:t>
      </w:r>
      <w:r w:rsidR="000B5B4B" w:rsidRPr="00BE4849">
        <w:rPr>
          <w:sz w:val="20"/>
          <w:szCs w:val="20"/>
        </w:rPr>
        <w:t xml:space="preserve">. TGF’s </w:t>
      </w:r>
      <w:r w:rsidRPr="00BE4849">
        <w:rPr>
          <w:sz w:val="20"/>
          <w:szCs w:val="20"/>
        </w:rPr>
        <w:t xml:space="preserve">adoption application fee is $75, </w:t>
      </w:r>
      <w:r w:rsidR="00CB3375">
        <w:rPr>
          <w:sz w:val="20"/>
          <w:szCs w:val="20"/>
        </w:rPr>
        <w:t xml:space="preserve">non-refundable, </w:t>
      </w:r>
      <w:r w:rsidRPr="00BE4849">
        <w:rPr>
          <w:sz w:val="20"/>
          <w:szCs w:val="20"/>
        </w:rPr>
        <w:t>which includes a basic membership to TGF ($25.00 value) and the educational material of your choice</w:t>
      </w:r>
      <w:r w:rsidR="00FF1691" w:rsidRPr="00BE4849">
        <w:rPr>
          <w:sz w:val="20"/>
          <w:szCs w:val="20"/>
        </w:rPr>
        <w:t xml:space="preserve"> ($25.00 value)</w:t>
      </w:r>
      <w:r w:rsidR="000B5B4B" w:rsidRPr="00BE4849">
        <w:rPr>
          <w:sz w:val="20"/>
          <w:szCs w:val="20"/>
        </w:rPr>
        <w:t xml:space="preserve"> in addition to an e</w:t>
      </w:r>
      <w:r w:rsidRPr="00BE4849">
        <w:rPr>
          <w:sz w:val="20"/>
          <w:szCs w:val="20"/>
        </w:rPr>
        <w:t xml:space="preserve">vite to take our online Beyond the Bird Basics </w:t>
      </w:r>
      <w:r w:rsidR="000B5B4B" w:rsidRPr="00BE4849">
        <w:rPr>
          <w:sz w:val="20"/>
          <w:szCs w:val="20"/>
        </w:rPr>
        <w:t xml:space="preserve">(BBB) </w:t>
      </w:r>
      <w:r w:rsidRPr="00BE4849">
        <w:rPr>
          <w:sz w:val="20"/>
          <w:szCs w:val="20"/>
        </w:rPr>
        <w:t>class</w:t>
      </w:r>
      <w:r w:rsidR="00FF1691" w:rsidRPr="00BE4849">
        <w:rPr>
          <w:sz w:val="20"/>
          <w:szCs w:val="20"/>
        </w:rPr>
        <w:t xml:space="preserve"> ($25</w:t>
      </w:r>
      <w:r w:rsidR="000B5B4B" w:rsidRPr="00BE4849">
        <w:rPr>
          <w:sz w:val="20"/>
          <w:szCs w:val="20"/>
        </w:rPr>
        <w:t>.00 value). Completing BBB</w:t>
      </w:r>
      <w:r w:rsidRPr="00BE4849">
        <w:rPr>
          <w:sz w:val="20"/>
          <w:szCs w:val="20"/>
        </w:rPr>
        <w:t xml:space="preserve"> </w:t>
      </w:r>
      <w:r w:rsidR="000B5B4B" w:rsidRPr="00BE4849">
        <w:rPr>
          <w:sz w:val="20"/>
          <w:szCs w:val="20"/>
        </w:rPr>
        <w:t xml:space="preserve">is mandatory </w:t>
      </w:r>
      <w:r w:rsidR="00FF1691" w:rsidRPr="00BE4849">
        <w:rPr>
          <w:sz w:val="20"/>
          <w:szCs w:val="20"/>
        </w:rPr>
        <w:t xml:space="preserve">(in most situations) </w:t>
      </w:r>
      <w:r w:rsidR="000B5B4B" w:rsidRPr="00BE4849">
        <w:rPr>
          <w:sz w:val="20"/>
          <w:szCs w:val="20"/>
        </w:rPr>
        <w:t>before adoption is finalized.</w:t>
      </w:r>
      <w:r w:rsidRPr="00BE4849">
        <w:rPr>
          <w:sz w:val="20"/>
          <w:szCs w:val="20"/>
        </w:rPr>
        <w:t xml:space="preserve"> </w:t>
      </w:r>
      <w:r w:rsidR="00CB3375">
        <w:rPr>
          <w:sz w:val="20"/>
          <w:szCs w:val="20"/>
        </w:rPr>
        <w:t xml:space="preserve"> TGF’s $25 Adoption Application fee applies to persons interested</w:t>
      </w:r>
      <w:r w:rsidRPr="00BE4849">
        <w:rPr>
          <w:sz w:val="20"/>
          <w:szCs w:val="20"/>
        </w:rPr>
        <w:t xml:space="preserve"> adopting a finch, budgerigar, cockatiel, lovebir</w:t>
      </w:r>
      <w:r w:rsidR="00CB3375">
        <w:rPr>
          <w:sz w:val="20"/>
          <w:szCs w:val="20"/>
        </w:rPr>
        <w:t xml:space="preserve">d, dove, pigeon or some poultry. The </w:t>
      </w:r>
      <w:r w:rsidR="00CE3A19">
        <w:rPr>
          <w:sz w:val="20"/>
          <w:szCs w:val="20"/>
        </w:rPr>
        <w:t>A</w:t>
      </w:r>
      <w:r w:rsidR="00CB3375">
        <w:rPr>
          <w:sz w:val="20"/>
          <w:szCs w:val="20"/>
        </w:rPr>
        <w:t>doption Application Fee is non-refundable.</w:t>
      </w:r>
      <w:r w:rsidRPr="00BE4849">
        <w:rPr>
          <w:sz w:val="20"/>
          <w:szCs w:val="20"/>
        </w:rPr>
        <w:t xml:space="preserve"> </w:t>
      </w:r>
      <w:r w:rsidR="00CB3375">
        <w:rPr>
          <w:sz w:val="20"/>
          <w:szCs w:val="20"/>
        </w:rPr>
        <w:t xml:space="preserve">This adoption </w:t>
      </w:r>
      <w:r w:rsidR="00FD42DE">
        <w:rPr>
          <w:sz w:val="20"/>
          <w:szCs w:val="20"/>
        </w:rPr>
        <w:t xml:space="preserve">fee </w:t>
      </w:r>
      <w:r w:rsidR="00FD42DE" w:rsidRPr="00BE4849">
        <w:rPr>
          <w:sz w:val="20"/>
          <w:szCs w:val="20"/>
        </w:rPr>
        <w:t>includes</w:t>
      </w:r>
      <w:r w:rsidR="000B5B4B" w:rsidRPr="00BE4849">
        <w:rPr>
          <w:sz w:val="20"/>
          <w:szCs w:val="20"/>
        </w:rPr>
        <w:t xml:space="preserve"> an evite to BBB</w:t>
      </w:r>
      <w:r w:rsidR="00CB3375">
        <w:rPr>
          <w:sz w:val="20"/>
          <w:szCs w:val="20"/>
        </w:rPr>
        <w:t>, to complete Section 1 and Section 2 for adoption, plus</w:t>
      </w:r>
      <w:r w:rsidR="000B5B4B" w:rsidRPr="00BE4849">
        <w:rPr>
          <w:sz w:val="20"/>
          <w:szCs w:val="20"/>
        </w:rPr>
        <w:t xml:space="preserve"> access to all resource materials for the care and feeding of</w:t>
      </w:r>
      <w:r w:rsidR="00CB3375">
        <w:rPr>
          <w:sz w:val="20"/>
          <w:szCs w:val="20"/>
        </w:rPr>
        <w:t xml:space="preserve"> any companion bird species.</w:t>
      </w:r>
      <w:r w:rsidR="000B5B4B" w:rsidRPr="00CB3375">
        <w:rPr>
          <w:b/>
          <w:sz w:val="20"/>
          <w:szCs w:val="20"/>
        </w:rPr>
        <w:t xml:space="preserve"> </w:t>
      </w:r>
      <w:r w:rsidR="00645F56">
        <w:rPr>
          <w:sz w:val="20"/>
          <w:szCs w:val="20"/>
        </w:rPr>
        <w:t xml:space="preserve">TGF’s Foster Care application is $25.00, and TGF’s Senior Bird/Person application fee is $25.00. </w:t>
      </w:r>
      <w:r w:rsidR="00CB3375" w:rsidRPr="00CB3375">
        <w:rPr>
          <w:b/>
          <w:sz w:val="20"/>
          <w:szCs w:val="20"/>
        </w:rPr>
        <w:t>NO</w:t>
      </w:r>
      <w:r w:rsidR="00CB3375">
        <w:rPr>
          <w:sz w:val="20"/>
          <w:szCs w:val="20"/>
        </w:rPr>
        <w:t xml:space="preserve"> </w:t>
      </w:r>
      <w:r w:rsidR="000B5B4B" w:rsidRPr="00BE4849">
        <w:rPr>
          <w:sz w:val="20"/>
          <w:szCs w:val="20"/>
        </w:rPr>
        <w:t xml:space="preserve">bird’s adoption fee is included in </w:t>
      </w:r>
      <w:r w:rsidR="00645F56">
        <w:rPr>
          <w:sz w:val="20"/>
          <w:szCs w:val="20"/>
        </w:rPr>
        <w:t>any of these</w:t>
      </w:r>
      <w:r w:rsidR="00FF1691" w:rsidRPr="00BE4849">
        <w:rPr>
          <w:sz w:val="20"/>
          <w:szCs w:val="20"/>
        </w:rPr>
        <w:t xml:space="preserve"> </w:t>
      </w:r>
      <w:r w:rsidR="000B5B4B" w:rsidRPr="00BE4849">
        <w:rPr>
          <w:sz w:val="20"/>
          <w:szCs w:val="20"/>
        </w:rPr>
        <w:t>application fee</w:t>
      </w:r>
      <w:r w:rsidR="00645F56">
        <w:rPr>
          <w:sz w:val="20"/>
          <w:szCs w:val="20"/>
        </w:rPr>
        <w:t>s</w:t>
      </w:r>
      <w:r w:rsidR="000B5B4B" w:rsidRPr="00BE4849">
        <w:rPr>
          <w:sz w:val="20"/>
          <w:szCs w:val="20"/>
        </w:rPr>
        <w:t xml:space="preserve">. We will provide you </w:t>
      </w:r>
      <w:r w:rsidR="00FF1691" w:rsidRPr="00BE4849">
        <w:rPr>
          <w:sz w:val="20"/>
          <w:szCs w:val="20"/>
        </w:rPr>
        <w:t xml:space="preserve">an </w:t>
      </w:r>
      <w:r w:rsidR="000B5B4B" w:rsidRPr="00BE4849">
        <w:rPr>
          <w:sz w:val="20"/>
          <w:szCs w:val="20"/>
        </w:rPr>
        <w:t>average adoption fee for a particular species during the adoption process or at any time before</w:t>
      </w:r>
      <w:r w:rsidR="00FF1691" w:rsidRPr="00BE4849">
        <w:rPr>
          <w:sz w:val="20"/>
          <w:szCs w:val="20"/>
        </w:rPr>
        <w:t>, but the actual adoption fee for your bird of choice may vary</w:t>
      </w:r>
      <w:r w:rsidR="000B5B4B" w:rsidRPr="00BE4849">
        <w:rPr>
          <w:sz w:val="20"/>
          <w:szCs w:val="20"/>
        </w:rPr>
        <w:t xml:space="preserve">. </w:t>
      </w:r>
      <w:r w:rsidR="000B5B4B" w:rsidRPr="00BE4849">
        <w:rPr>
          <w:b/>
          <w:sz w:val="20"/>
          <w:szCs w:val="20"/>
        </w:rPr>
        <w:t>TGF’s</w:t>
      </w:r>
      <w:r w:rsidR="00CE3A19">
        <w:rPr>
          <w:b/>
          <w:sz w:val="20"/>
          <w:szCs w:val="20"/>
        </w:rPr>
        <w:t xml:space="preserve"> A</w:t>
      </w:r>
      <w:r w:rsidRPr="00BE4849">
        <w:rPr>
          <w:b/>
          <w:sz w:val="20"/>
          <w:szCs w:val="20"/>
        </w:rPr>
        <w:t>dopti</w:t>
      </w:r>
      <w:r w:rsidR="000B5B4B" w:rsidRPr="00BE4849">
        <w:rPr>
          <w:b/>
          <w:sz w:val="20"/>
          <w:szCs w:val="20"/>
        </w:rPr>
        <w:t>on</w:t>
      </w:r>
      <w:r w:rsidR="002528E4">
        <w:rPr>
          <w:b/>
          <w:sz w:val="20"/>
          <w:szCs w:val="20"/>
        </w:rPr>
        <w:t xml:space="preserve">, </w:t>
      </w:r>
      <w:r w:rsidR="00CE3A19">
        <w:rPr>
          <w:b/>
          <w:sz w:val="20"/>
          <w:szCs w:val="20"/>
        </w:rPr>
        <w:t xml:space="preserve">Specialized Adoptions </w:t>
      </w:r>
      <w:r w:rsidR="002528E4">
        <w:rPr>
          <w:b/>
          <w:sz w:val="20"/>
          <w:szCs w:val="20"/>
        </w:rPr>
        <w:t>and Senior Bird/Person</w:t>
      </w:r>
      <w:r w:rsidR="000B5B4B" w:rsidRPr="00BE4849">
        <w:rPr>
          <w:b/>
          <w:sz w:val="20"/>
          <w:szCs w:val="20"/>
        </w:rPr>
        <w:t xml:space="preserve"> application fee</w:t>
      </w:r>
      <w:r w:rsidR="002528E4">
        <w:rPr>
          <w:b/>
          <w:sz w:val="20"/>
          <w:szCs w:val="20"/>
        </w:rPr>
        <w:t xml:space="preserve">s are </w:t>
      </w:r>
      <w:r w:rsidRPr="00BE4849">
        <w:rPr>
          <w:b/>
          <w:sz w:val="20"/>
          <w:szCs w:val="20"/>
        </w:rPr>
        <w:t>non-refundable.</w:t>
      </w:r>
      <w:r w:rsidRPr="00BE4849">
        <w:rPr>
          <w:sz w:val="20"/>
          <w:szCs w:val="20"/>
        </w:rPr>
        <w:t xml:space="preserve"> We want you to be</w:t>
      </w:r>
      <w:r w:rsidR="000B5B4B" w:rsidRPr="00BE4849">
        <w:rPr>
          <w:sz w:val="20"/>
          <w:szCs w:val="20"/>
        </w:rPr>
        <w:t xml:space="preserve"> </w:t>
      </w:r>
      <w:r w:rsidRPr="00BE4849">
        <w:rPr>
          <w:sz w:val="20"/>
          <w:szCs w:val="20"/>
        </w:rPr>
        <w:t xml:space="preserve">comfortable </w:t>
      </w:r>
      <w:r w:rsidR="000B5B4B" w:rsidRPr="00BE4849">
        <w:rPr>
          <w:sz w:val="20"/>
          <w:szCs w:val="20"/>
        </w:rPr>
        <w:t xml:space="preserve">working with our adoption guidelines </w:t>
      </w:r>
      <w:r w:rsidR="00FF1691" w:rsidRPr="00BE4849">
        <w:rPr>
          <w:sz w:val="20"/>
          <w:szCs w:val="20"/>
        </w:rPr>
        <w:t xml:space="preserve">before </w:t>
      </w:r>
      <w:r w:rsidR="00FF1691" w:rsidRPr="00BE4849">
        <w:rPr>
          <w:sz w:val="20"/>
          <w:szCs w:val="20"/>
        </w:rPr>
        <w:lastRenderedPageBreak/>
        <w:t>your</w:t>
      </w:r>
      <w:r w:rsidRPr="00BE4849">
        <w:rPr>
          <w:sz w:val="20"/>
          <w:szCs w:val="20"/>
        </w:rPr>
        <w:t xml:space="preserve"> adoption application</w:t>
      </w:r>
      <w:r w:rsidR="000B5B4B" w:rsidRPr="00BE4849">
        <w:rPr>
          <w:sz w:val="20"/>
          <w:szCs w:val="20"/>
        </w:rPr>
        <w:t xml:space="preserve"> is submitted</w:t>
      </w:r>
      <w:r w:rsidR="00FF1691" w:rsidRPr="00BE4849">
        <w:rPr>
          <w:sz w:val="20"/>
          <w:szCs w:val="20"/>
        </w:rPr>
        <w:t xml:space="preserve"> and the process begins</w:t>
      </w:r>
      <w:r w:rsidRPr="00BE4849">
        <w:rPr>
          <w:sz w:val="20"/>
          <w:szCs w:val="20"/>
        </w:rPr>
        <w:t>.</w:t>
      </w:r>
      <w:r w:rsidR="002528E4">
        <w:rPr>
          <w:sz w:val="20"/>
          <w:szCs w:val="20"/>
        </w:rPr>
        <w:t xml:space="preserve"> </w:t>
      </w:r>
      <w:r w:rsidR="0003380F" w:rsidRPr="0003380F">
        <w:rPr>
          <w:b/>
          <w:sz w:val="20"/>
          <w:szCs w:val="20"/>
        </w:rPr>
        <w:t>Whichever program you have selected, your</w:t>
      </w:r>
      <w:r w:rsidR="002528E4" w:rsidRPr="0003380F">
        <w:rPr>
          <w:b/>
          <w:sz w:val="20"/>
          <w:szCs w:val="20"/>
        </w:rPr>
        <w:t xml:space="preserve"> paid bird application fee will be honored for 12 months </w:t>
      </w:r>
      <w:r w:rsidR="0003380F" w:rsidRPr="0003380F">
        <w:rPr>
          <w:b/>
          <w:sz w:val="20"/>
          <w:szCs w:val="20"/>
        </w:rPr>
        <w:t>from the date of its receipt.</w:t>
      </w:r>
      <w:r w:rsidR="0003380F" w:rsidRPr="0003380F">
        <w:t xml:space="preserve"> </w:t>
      </w:r>
      <w:r w:rsidR="00CE3A19">
        <w:rPr>
          <w:b/>
        </w:rPr>
        <w:t xml:space="preserve">All </w:t>
      </w:r>
      <w:r w:rsidR="00CE3A19">
        <w:rPr>
          <w:b/>
          <w:sz w:val="20"/>
          <w:szCs w:val="20"/>
        </w:rPr>
        <w:t>TGF’s A</w:t>
      </w:r>
      <w:r w:rsidR="0003380F" w:rsidRPr="0003380F">
        <w:rPr>
          <w:b/>
          <w:sz w:val="20"/>
          <w:szCs w:val="20"/>
        </w:rPr>
        <w:t xml:space="preserve">doption, </w:t>
      </w:r>
      <w:r w:rsidR="00CE3A19">
        <w:rPr>
          <w:b/>
          <w:sz w:val="20"/>
          <w:szCs w:val="20"/>
        </w:rPr>
        <w:t>Specialized Adoptions</w:t>
      </w:r>
      <w:r w:rsidR="0003380F" w:rsidRPr="0003380F">
        <w:rPr>
          <w:b/>
          <w:sz w:val="20"/>
          <w:szCs w:val="20"/>
        </w:rPr>
        <w:t xml:space="preserve"> and Senior Bird/Person </w:t>
      </w:r>
      <w:r w:rsidR="000B25C0">
        <w:rPr>
          <w:b/>
          <w:sz w:val="20"/>
          <w:szCs w:val="20"/>
        </w:rPr>
        <w:t xml:space="preserve">bird </w:t>
      </w:r>
      <w:r w:rsidR="00CE3A19">
        <w:rPr>
          <w:b/>
          <w:sz w:val="20"/>
          <w:szCs w:val="20"/>
        </w:rPr>
        <w:t>adoption fees</w:t>
      </w:r>
      <w:r w:rsidR="0003380F" w:rsidRPr="0003380F">
        <w:rPr>
          <w:b/>
          <w:sz w:val="20"/>
          <w:szCs w:val="20"/>
        </w:rPr>
        <w:t xml:space="preserve"> are non-refundable.</w:t>
      </w:r>
    </w:p>
    <w:p w:rsidR="00642672" w:rsidRPr="00BE4849" w:rsidRDefault="00CB3375" w:rsidP="00642672">
      <w:pPr>
        <w:rPr>
          <w:sz w:val="20"/>
          <w:szCs w:val="20"/>
        </w:rPr>
      </w:pPr>
      <w:r>
        <w:rPr>
          <w:sz w:val="20"/>
          <w:szCs w:val="20"/>
        </w:rPr>
        <w:t xml:space="preserve">From the very beginning, </w:t>
      </w:r>
      <w:r w:rsidRPr="00BE4849">
        <w:rPr>
          <w:sz w:val="20"/>
          <w:szCs w:val="20"/>
        </w:rPr>
        <w:t>we</w:t>
      </w:r>
      <w:r w:rsidR="000B5B4B" w:rsidRPr="00BE4849">
        <w:rPr>
          <w:sz w:val="20"/>
          <w:szCs w:val="20"/>
        </w:rPr>
        <w:t xml:space="preserve"> want</w:t>
      </w:r>
      <w:r w:rsidR="00642672" w:rsidRPr="00BE4849">
        <w:rPr>
          <w:sz w:val="20"/>
          <w:szCs w:val="20"/>
        </w:rPr>
        <w:t xml:space="preserve"> potential adopters to know </w:t>
      </w:r>
      <w:r w:rsidR="000B5B4B" w:rsidRPr="00BE4849">
        <w:rPr>
          <w:sz w:val="20"/>
          <w:szCs w:val="20"/>
        </w:rPr>
        <w:t>that</w:t>
      </w:r>
      <w:r w:rsidR="00642672" w:rsidRPr="00BE4849">
        <w:rPr>
          <w:sz w:val="20"/>
          <w:szCs w:val="20"/>
        </w:rPr>
        <w:t xml:space="preserve"> that it can take up to 8 weeks </w:t>
      </w:r>
      <w:r w:rsidR="000B5B4B" w:rsidRPr="00BE4849">
        <w:rPr>
          <w:sz w:val="20"/>
          <w:szCs w:val="20"/>
        </w:rPr>
        <w:t>to complete</w:t>
      </w:r>
      <w:r>
        <w:rPr>
          <w:sz w:val="20"/>
          <w:szCs w:val="20"/>
        </w:rPr>
        <w:t xml:space="preserve"> TGF’s adoption process</w:t>
      </w:r>
      <w:r w:rsidR="000B5B4B" w:rsidRPr="00BE4849">
        <w:rPr>
          <w:sz w:val="20"/>
          <w:szCs w:val="20"/>
        </w:rPr>
        <w:t>.</w:t>
      </w:r>
      <w:r w:rsidR="00642672" w:rsidRPr="00BE4849">
        <w:rPr>
          <w:sz w:val="20"/>
          <w:szCs w:val="20"/>
        </w:rPr>
        <w:t xml:space="preserve"> Some </w:t>
      </w:r>
      <w:r w:rsidR="000B5B4B" w:rsidRPr="00BE4849">
        <w:rPr>
          <w:sz w:val="20"/>
          <w:szCs w:val="20"/>
        </w:rPr>
        <w:t>adoption</w:t>
      </w:r>
      <w:r w:rsidR="00FF1691" w:rsidRPr="00BE4849">
        <w:rPr>
          <w:sz w:val="20"/>
          <w:szCs w:val="20"/>
        </w:rPr>
        <w:t>s</w:t>
      </w:r>
      <w:r w:rsidR="000B5B4B" w:rsidRPr="00BE4849">
        <w:rPr>
          <w:sz w:val="20"/>
          <w:szCs w:val="20"/>
        </w:rPr>
        <w:t xml:space="preserve"> may</w:t>
      </w:r>
      <w:r w:rsidR="00642672" w:rsidRPr="00BE4849">
        <w:rPr>
          <w:sz w:val="20"/>
          <w:szCs w:val="20"/>
        </w:rPr>
        <w:t xml:space="preserve"> take longer</w:t>
      </w:r>
      <w:r>
        <w:rPr>
          <w:sz w:val="20"/>
          <w:szCs w:val="20"/>
        </w:rPr>
        <w:t>; others may be shorter</w:t>
      </w:r>
      <w:r w:rsidR="00516E33" w:rsidRPr="00BE4849">
        <w:rPr>
          <w:sz w:val="20"/>
          <w:szCs w:val="20"/>
        </w:rPr>
        <w:t xml:space="preserve">. </w:t>
      </w:r>
      <w:r w:rsidR="00642672" w:rsidRPr="00BE4849">
        <w:rPr>
          <w:sz w:val="20"/>
          <w:szCs w:val="20"/>
        </w:rPr>
        <w:t xml:space="preserve"> </w:t>
      </w:r>
      <w:r w:rsidR="00516E33" w:rsidRPr="00BE4849">
        <w:rPr>
          <w:sz w:val="20"/>
          <w:szCs w:val="20"/>
        </w:rPr>
        <w:t>As we expect from you</w:t>
      </w:r>
      <w:r w:rsidR="00642672" w:rsidRPr="00BE4849">
        <w:rPr>
          <w:sz w:val="20"/>
          <w:szCs w:val="20"/>
        </w:rPr>
        <w:t xml:space="preserve">, </w:t>
      </w:r>
      <w:r w:rsidR="00516E33" w:rsidRPr="00BE4849">
        <w:rPr>
          <w:sz w:val="20"/>
          <w:szCs w:val="20"/>
        </w:rPr>
        <w:t>TGF</w:t>
      </w:r>
      <w:r w:rsidR="00642672" w:rsidRPr="00BE4849">
        <w:rPr>
          <w:sz w:val="20"/>
          <w:szCs w:val="20"/>
        </w:rPr>
        <w:t xml:space="preserve"> staff </w:t>
      </w:r>
      <w:r>
        <w:rPr>
          <w:sz w:val="20"/>
          <w:szCs w:val="20"/>
        </w:rPr>
        <w:t>commits</w:t>
      </w:r>
      <w:r w:rsidR="00642672" w:rsidRPr="00BE4849">
        <w:rPr>
          <w:sz w:val="20"/>
          <w:szCs w:val="20"/>
        </w:rPr>
        <w:t xml:space="preserve"> a </w:t>
      </w:r>
      <w:r w:rsidR="00516E33" w:rsidRPr="00BE4849">
        <w:rPr>
          <w:sz w:val="20"/>
          <w:szCs w:val="20"/>
        </w:rPr>
        <w:t>significant</w:t>
      </w:r>
      <w:r w:rsidR="00642672" w:rsidRPr="00BE4849">
        <w:rPr>
          <w:sz w:val="20"/>
          <w:szCs w:val="20"/>
        </w:rPr>
        <w:t xml:space="preserve"> amount of time to </w:t>
      </w:r>
      <w:r w:rsidR="00FF1691" w:rsidRPr="00BE4849">
        <w:rPr>
          <w:sz w:val="20"/>
          <w:szCs w:val="20"/>
        </w:rPr>
        <w:t>help</w:t>
      </w:r>
      <w:r w:rsidR="00642672" w:rsidRPr="00BE4849">
        <w:rPr>
          <w:sz w:val="20"/>
          <w:szCs w:val="20"/>
        </w:rPr>
        <w:t xml:space="preserve"> the </w:t>
      </w:r>
      <w:r w:rsidR="00516E33" w:rsidRPr="00BE4849">
        <w:rPr>
          <w:sz w:val="20"/>
          <w:szCs w:val="20"/>
        </w:rPr>
        <w:t xml:space="preserve">adoption </w:t>
      </w:r>
      <w:r w:rsidR="00642672" w:rsidRPr="00BE4849">
        <w:rPr>
          <w:sz w:val="20"/>
          <w:szCs w:val="20"/>
        </w:rPr>
        <w:t xml:space="preserve">process succeed. </w:t>
      </w:r>
      <w:r w:rsidR="00516E33" w:rsidRPr="00BE4849">
        <w:rPr>
          <w:sz w:val="20"/>
          <w:szCs w:val="20"/>
        </w:rPr>
        <w:t xml:space="preserve">You will participate in </w:t>
      </w:r>
      <w:r w:rsidR="00642672" w:rsidRPr="00BE4849">
        <w:rPr>
          <w:sz w:val="20"/>
          <w:szCs w:val="20"/>
        </w:rPr>
        <w:t>at least 3 adoption meet</w:t>
      </w:r>
      <w:r w:rsidR="00493694" w:rsidRPr="00BE4849">
        <w:rPr>
          <w:sz w:val="20"/>
          <w:szCs w:val="20"/>
        </w:rPr>
        <w:t>-</w:t>
      </w:r>
      <w:r w:rsidR="00642672" w:rsidRPr="00BE4849">
        <w:rPr>
          <w:sz w:val="20"/>
          <w:szCs w:val="20"/>
        </w:rPr>
        <w:t>and</w:t>
      </w:r>
      <w:r w:rsidR="00493694" w:rsidRPr="00BE4849">
        <w:rPr>
          <w:sz w:val="20"/>
          <w:szCs w:val="20"/>
        </w:rPr>
        <w:t>-</w:t>
      </w:r>
      <w:r w:rsidR="00642672" w:rsidRPr="00BE4849">
        <w:rPr>
          <w:sz w:val="20"/>
          <w:szCs w:val="20"/>
        </w:rPr>
        <w:t xml:space="preserve">greets </w:t>
      </w:r>
      <w:r w:rsidR="00516E33" w:rsidRPr="00BE4849">
        <w:rPr>
          <w:sz w:val="20"/>
          <w:szCs w:val="20"/>
        </w:rPr>
        <w:t>with</w:t>
      </w:r>
      <w:r w:rsidR="00642672" w:rsidRPr="00BE4849">
        <w:rPr>
          <w:sz w:val="20"/>
          <w:szCs w:val="20"/>
        </w:rPr>
        <w:t xml:space="preserve"> different birds</w:t>
      </w:r>
      <w:r w:rsidR="00493694" w:rsidRPr="00BE4849">
        <w:rPr>
          <w:sz w:val="20"/>
          <w:szCs w:val="20"/>
        </w:rPr>
        <w:t xml:space="preserve"> and</w:t>
      </w:r>
      <w:r w:rsidR="00516E33" w:rsidRPr="00BE4849">
        <w:rPr>
          <w:sz w:val="20"/>
          <w:szCs w:val="20"/>
        </w:rPr>
        <w:t xml:space="preserve"> with the bird that’s captured your heart</w:t>
      </w:r>
      <w:r w:rsidR="00642672" w:rsidRPr="00BE4849">
        <w:rPr>
          <w:sz w:val="20"/>
          <w:szCs w:val="20"/>
        </w:rPr>
        <w:t xml:space="preserve">. During </w:t>
      </w:r>
      <w:r w:rsidR="00516E33" w:rsidRPr="00BE4849">
        <w:rPr>
          <w:sz w:val="20"/>
          <w:szCs w:val="20"/>
        </w:rPr>
        <w:t xml:space="preserve">this </w:t>
      </w:r>
      <w:r w:rsidR="00642672" w:rsidRPr="00BE4849">
        <w:rPr>
          <w:sz w:val="20"/>
          <w:szCs w:val="20"/>
        </w:rPr>
        <w:t>time</w:t>
      </w:r>
      <w:r>
        <w:rPr>
          <w:sz w:val="20"/>
          <w:szCs w:val="20"/>
        </w:rPr>
        <w:t>,</w:t>
      </w:r>
      <w:r w:rsidR="00642672" w:rsidRPr="00BE4849">
        <w:rPr>
          <w:sz w:val="20"/>
          <w:szCs w:val="20"/>
        </w:rPr>
        <w:t xml:space="preserve"> </w:t>
      </w:r>
      <w:r>
        <w:rPr>
          <w:sz w:val="20"/>
          <w:szCs w:val="20"/>
        </w:rPr>
        <w:t xml:space="preserve">different </w:t>
      </w:r>
      <w:r w:rsidR="00493694" w:rsidRPr="00BE4849">
        <w:rPr>
          <w:sz w:val="20"/>
          <w:szCs w:val="20"/>
        </w:rPr>
        <w:t>adoption counselor</w:t>
      </w:r>
      <w:r>
        <w:rPr>
          <w:sz w:val="20"/>
          <w:szCs w:val="20"/>
        </w:rPr>
        <w:t>s</w:t>
      </w:r>
      <w:r w:rsidR="00493694" w:rsidRPr="00BE4849">
        <w:rPr>
          <w:sz w:val="20"/>
          <w:szCs w:val="20"/>
        </w:rPr>
        <w:t xml:space="preserve"> </w:t>
      </w:r>
      <w:r w:rsidR="00516E33" w:rsidRPr="00BE4849">
        <w:rPr>
          <w:sz w:val="20"/>
          <w:szCs w:val="20"/>
        </w:rPr>
        <w:t>will work together</w:t>
      </w:r>
      <w:r w:rsidR="00642672" w:rsidRPr="00BE4849">
        <w:rPr>
          <w:sz w:val="20"/>
          <w:szCs w:val="20"/>
        </w:rPr>
        <w:t xml:space="preserve"> with you </w:t>
      </w:r>
      <w:r>
        <w:rPr>
          <w:sz w:val="20"/>
          <w:szCs w:val="20"/>
        </w:rPr>
        <w:t xml:space="preserve">to focus on </w:t>
      </w:r>
      <w:r w:rsidRPr="00BE4849">
        <w:rPr>
          <w:sz w:val="20"/>
          <w:szCs w:val="20"/>
        </w:rPr>
        <w:t>bird</w:t>
      </w:r>
      <w:r w:rsidR="00642672" w:rsidRPr="00BE4849">
        <w:rPr>
          <w:sz w:val="20"/>
          <w:szCs w:val="20"/>
        </w:rPr>
        <w:t xml:space="preserve"> body language, </w:t>
      </w:r>
      <w:r w:rsidR="00516E33" w:rsidRPr="00BE4849">
        <w:rPr>
          <w:sz w:val="20"/>
          <w:szCs w:val="20"/>
        </w:rPr>
        <w:t>behavior, some</w:t>
      </w:r>
      <w:r w:rsidR="00493694" w:rsidRPr="00BE4849">
        <w:rPr>
          <w:sz w:val="20"/>
          <w:szCs w:val="20"/>
        </w:rPr>
        <w:t xml:space="preserve"> basic</w:t>
      </w:r>
      <w:r w:rsidR="00516E33" w:rsidRPr="00BE4849">
        <w:rPr>
          <w:sz w:val="20"/>
          <w:szCs w:val="20"/>
        </w:rPr>
        <w:t xml:space="preserve"> training techniques, </w:t>
      </w:r>
      <w:r w:rsidR="00493694" w:rsidRPr="00BE4849">
        <w:rPr>
          <w:sz w:val="20"/>
          <w:szCs w:val="20"/>
        </w:rPr>
        <w:t xml:space="preserve">step- and step-down, in and out of the crate, environmental </w:t>
      </w:r>
      <w:r w:rsidR="00642672" w:rsidRPr="00BE4849">
        <w:rPr>
          <w:sz w:val="20"/>
          <w:szCs w:val="20"/>
        </w:rPr>
        <w:t xml:space="preserve">enrichment, diet, housing, </w:t>
      </w:r>
      <w:r w:rsidR="00736FC8" w:rsidRPr="00BE4849">
        <w:rPr>
          <w:sz w:val="20"/>
          <w:szCs w:val="20"/>
        </w:rPr>
        <w:t xml:space="preserve">bathing, safe out of cage and </w:t>
      </w:r>
      <w:r w:rsidR="00642672" w:rsidRPr="00BE4849">
        <w:rPr>
          <w:sz w:val="20"/>
          <w:szCs w:val="20"/>
        </w:rPr>
        <w:t xml:space="preserve">outdoor time, </w:t>
      </w:r>
      <w:r w:rsidR="00736FC8" w:rsidRPr="00BE4849">
        <w:rPr>
          <w:sz w:val="20"/>
          <w:szCs w:val="20"/>
        </w:rPr>
        <w:t xml:space="preserve">exercise, veterinary care, travel </w:t>
      </w:r>
      <w:r w:rsidR="00642672" w:rsidRPr="00BE4849">
        <w:rPr>
          <w:sz w:val="20"/>
          <w:szCs w:val="20"/>
        </w:rPr>
        <w:t xml:space="preserve">and </w:t>
      </w:r>
      <w:r w:rsidR="00736FC8" w:rsidRPr="00BE4849">
        <w:rPr>
          <w:sz w:val="20"/>
          <w:szCs w:val="20"/>
        </w:rPr>
        <w:t xml:space="preserve">more </w:t>
      </w:r>
      <w:r w:rsidR="002E29E3">
        <w:rPr>
          <w:sz w:val="20"/>
          <w:szCs w:val="20"/>
        </w:rPr>
        <w:t>review of TGF’s</w:t>
      </w:r>
      <w:r>
        <w:rPr>
          <w:sz w:val="20"/>
          <w:szCs w:val="20"/>
        </w:rPr>
        <w:t xml:space="preserve"> family </w:t>
      </w:r>
      <w:r w:rsidR="00642672" w:rsidRPr="00BE4849">
        <w:rPr>
          <w:sz w:val="20"/>
          <w:szCs w:val="20"/>
        </w:rPr>
        <w:t xml:space="preserve">discussion notes </w:t>
      </w:r>
      <w:r w:rsidR="00736FC8" w:rsidRPr="00BE4849">
        <w:rPr>
          <w:sz w:val="20"/>
          <w:szCs w:val="20"/>
        </w:rPr>
        <w:t xml:space="preserve">designed </w:t>
      </w:r>
      <w:r w:rsidR="002E29E3">
        <w:rPr>
          <w:sz w:val="20"/>
          <w:szCs w:val="20"/>
        </w:rPr>
        <w:t>to help you</w:t>
      </w:r>
      <w:r w:rsidR="00642672" w:rsidRPr="00BE4849">
        <w:rPr>
          <w:sz w:val="20"/>
          <w:szCs w:val="20"/>
        </w:rPr>
        <w:t xml:space="preserve"> </w:t>
      </w:r>
      <w:r>
        <w:rPr>
          <w:sz w:val="20"/>
          <w:szCs w:val="20"/>
        </w:rPr>
        <w:t>plan for</w:t>
      </w:r>
      <w:r w:rsidR="00FF1691" w:rsidRPr="00BE4849">
        <w:rPr>
          <w:sz w:val="20"/>
          <w:szCs w:val="20"/>
        </w:rPr>
        <w:t xml:space="preserve"> unknowns regarding </w:t>
      </w:r>
      <w:r w:rsidR="00736FC8" w:rsidRPr="00BE4849">
        <w:rPr>
          <w:sz w:val="20"/>
          <w:szCs w:val="20"/>
        </w:rPr>
        <w:t xml:space="preserve">your new family member </w:t>
      </w:r>
      <w:r w:rsidR="00642672" w:rsidRPr="00BE4849">
        <w:rPr>
          <w:sz w:val="20"/>
          <w:szCs w:val="20"/>
        </w:rPr>
        <w:t xml:space="preserve">once it </w:t>
      </w:r>
      <w:r w:rsidR="002E29E3">
        <w:rPr>
          <w:sz w:val="20"/>
          <w:szCs w:val="20"/>
        </w:rPr>
        <w:t>arrives</w:t>
      </w:r>
      <w:r w:rsidR="00642672" w:rsidRPr="00BE4849">
        <w:rPr>
          <w:sz w:val="20"/>
          <w:szCs w:val="20"/>
        </w:rPr>
        <w:t xml:space="preserve"> home. </w:t>
      </w:r>
      <w:r w:rsidR="00736FC8" w:rsidRPr="00BE4849">
        <w:rPr>
          <w:sz w:val="20"/>
          <w:szCs w:val="20"/>
        </w:rPr>
        <w:t xml:space="preserve">These notes are intended so you </w:t>
      </w:r>
      <w:r w:rsidR="00FF1691" w:rsidRPr="00BE4849">
        <w:rPr>
          <w:sz w:val="20"/>
          <w:szCs w:val="20"/>
        </w:rPr>
        <w:t xml:space="preserve">can </w:t>
      </w:r>
      <w:r w:rsidR="00736FC8" w:rsidRPr="00BE4849">
        <w:rPr>
          <w:sz w:val="20"/>
          <w:szCs w:val="20"/>
        </w:rPr>
        <w:t>imagine what life with your adopted bird will look like. We ask adopters to submit photos</w:t>
      </w:r>
      <w:r w:rsidR="002E29E3">
        <w:rPr>
          <w:sz w:val="20"/>
          <w:szCs w:val="20"/>
        </w:rPr>
        <w:t>/vides or other electronic conversations about</w:t>
      </w:r>
      <w:r w:rsidR="00642672" w:rsidRPr="00BE4849">
        <w:rPr>
          <w:sz w:val="20"/>
          <w:szCs w:val="20"/>
        </w:rPr>
        <w:t xml:space="preserve"> the bird’s environment: cage (either if you have one or the link to a similar one) </w:t>
      </w:r>
      <w:r w:rsidR="002E29E3">
        <w:rPr>
          <w:sz w:val="20"/>
          <w:szCs w:val="20"/>
        </w:rPr>
        <w:t>which is</w:t>
      </w:r>
      <w:r w:rsidR="00642672" w:rsidRPr="00BE4849">
        <w:rPr>
          <w:sz w:val="20"/>
          <w:szCs w:val="20"/>
        </w:rPr>
        <w:t xml:space="preserve"> subject to TGF approval, the bird</w:t>
      </w:r>
      <w:r w:rsidR="002E29E3">
        <w:rPr>
          <w:sz w:val="20"/>
          <w:szCs w:val="20"/>
        </w:rPr>
        <w:t xml:space="preserve">’s living, outdoor </w:t>
      </w:r>
      <w:r w:rsidR="00736FC8" w:rsidRPr="00BE4849">
        <w:rPr>
          <w:sz w:val="20"/>
          <w:szCs w:val="20"/>
        </w:rPr>
        <w:t>and sleeping</w:t>
      </w:r>
      <w:r w:rsidR="00642672" w:rsidRPr="00BE4849">
        <w:rPr>
          <w:sz w:val="20"/>
          <w:szCs w:val="20"/>
        </w:rPr>
        <w:t xml:space="preserve"> area</w:t>
      </w:r>
      <w:r w:rsidR="00736FC8" w:rsidRPr="00BE4849">
        <w:rPr>
          <w:sz w:val="20"/>
          <w:szCs w:val="20"/>
        </w:rPr>
        <w:t>s</w:t>
      </w:r>
      <w:r w:rsidR="00642672" w:rsidRPr="00BE4849">
        <w:rPr>
          <w:sz w:val="20"/>
          <w:szCs w:val="20"/>
        </w:rPr>
        <w:t xml:space="preserve">, plus photos of other parts of the home where the bird will be included. If you have an outside cage or aviary, </w:t>
      </w:r>
      <w:r w:rsidR="006A035C" w:rsidRPr="00BE4849">
        <w:rPr>
          <w:sz w:val="20"/>
          <w:szCs w:val="20"/>
        </w:rPr>
        <w:t>crate, carrier or travel cage, and other goodies tha</w:t>
      </w:r>
      <w:r w:rsidR="00FF1691" w:rsidRPr="00BE4849">
        <w:rPr>
          <w:sz w:val="20"/>
          <w:szCs w:val="20"/>
        </w:rPr>
        <w:t>t you have planned for the bird please share those photos with us. We are looking at</w:t>
      </w:r>
      <w:r w:rsidR="002E29E3">
        <w:rPr>
          <w:sz w:val="20"/>
          <w:szCs w:val="20"/>
        </w:rPr>
        <w:t xml:space="preserve"> the bird’s overall environment to match your, the bird and your expectations for success.</w:t>
      </w:r>
    </w:p>
    <w:p w:rsidR="00642672" w:rsidRPr="00BE4849" w:rsidRDefault="00BE4849" w:rsidP="00642672">
      <w:pPr>
        <w:rPr>
          <w:sz w:val="20"/>
          <w:szCs w:val="20"/>
        </w:rPr>
      </w:pPr>
      <w:r w:rsidRPr="00BE4849">
        <w:rPr>
          <w:sz w:val="20"/>
          <w:szCs w:val="20"/>
        </w:rPr>
        <w:t>Every bird</w:t>
      </w:r>
      <w:r w:rsidR="00642672" w:rsidRPr="00BE4849">
        <w:rPr>
          <w:sz w:val="20"/>
          <w:szCs w:val="20"/>
        </w:rPr>
        <w:t xml:space="preserve"> </w:t>
      </w:r>
      <w:r w:rsidR="002E29E3">
        <w:rPr>
          <w:sz w:val="20"/>
          <w:szCs w:val="20"/>
        </w:rPr>
        <w:t xml:space="preserve">that enters TGF </w:t>
      </w:r>
      <w:r w:rsidR="00642672" w:rsidRPr="00BE4849">
        <w:rPr>
          <w:sz w:val="20"/>
          <w:szCs w:val="20"/>
        </w:rPr>
        <w:t>undergo</w:t>
      </w:r>
      <w:r w:rsidR="00FF1691" w:rsidRPr="00BE4849">
        <w:rPr>
          <w:sz w:val="20"/>
          <w:szCs w:val="20"/>
        </w:rPr>
        <w:t>es</w:t>
      </w:r>
      <w:r w:rsidR="00FD42DE">
        <w:rPr>
          <w:sz w:val="20"/>
          <w:szCs w:val="20"/>
        </w:rPr>
        <w:t xml:space="preserve"> a complete wellness</w:t>
      </w:r>
      <w:r w:rsidR="00642672" w:rsidRPr="00BE4849">
        <w:rPr>
          <w:sz w:val="20"/>
          <w:szCs w:val="20"/>
        </w:rPr>
        <w:t xml:space="preserve"> </w:t>
      </w:r>
      <w:r w:rsidR="00FF1691" w:rsidRPr="00BE4849">
        <w:rPr>
          <w:sz w:val="20"/>
          <w:szCs w:val="20"/>
        </w:rPr>
        <w:t xml:space="preserve">intake exam and diagnostic testing plus an </w:t>
      </w:r>
      <w:r w:rsidR="00642672" w:rsidRPr="00BE4849">
        <w:rPr>
          <w:sz w:val="20"/>
          <w:szCs w:val="20"/>
        </w:rPr>
        <w:t>e</w:t>
      </w:r>
      <w:r w:rsidR="00FF1691" w:rsidRPr="00BE4849">
        <w:rPr>
          <w:sz w:val="20"/>
          <w:szCs w:val="20"/>
        </w:rPr>
        <w:t>xit exam prior to adoption. The exit exam</w:t>
      </w:r>
      <w:r w:rsidR="00642672" w:rsidRPr="00BE4849">
        <w:rPr>
          <w:sz w:val="20"/>
          <w:szCs w:val="20"/>
        </w:rPr>
        <w:t xml:space="preserve"> </w:t>
      </w:r>
      <w:r w:rsidR="00FF1691" w:rsidRPr="00BE4849">
        <w:rPr>
          <w:sz w:val="20"/>
          <w:szCs w:val="20"/>
        </w:rPr>
        <w:t xml:space="preserve">is </w:t>
      </w:r>
      <w:r w:rsidR="00642672" w:rsidRPr="00BE4849">
        <w:rPr>
          <w:sz w:val="20"/>
          <w:szCs w:val="20"/>
        </w:rPr>
        <w:t xml:space="preserve">scheduled with </w:t>
      </w:r>
      <w:r w:rsidR="00FF1691" w:rsidRPr="00BE4849">
        <w:rPr>
          <w:sz w:val="20"/>
          <w:szCs w:val="20"/>
        </w:rPr>
        <w:t xml:space="preserve">one of </w:t>
      </w:r>
      <w:r w:rsidRPr="00BE4849">
        <w:rPr>
          <w:sz w:val="20"/>
          <w:szCs w:val="20"/>
        </w:rPr>
        <w:t>our veterinarians</w:t>
      </w:r>
      <w:r w:rsidR="00642672" w:rsidRPr="00BE4849">
        <w:rPr>
          <w:sz w:val="20"/>
          <w:szCs w:val="20"/>
        </w:rPr>
        <w:t xml:space="preserve">, depending on the bird’s most recent medical history. </w:t>
      </w:r>
      <w:r w:rsidR="00FD42DE">
        <w:rPr>
          <w:sz w:val="20"/>
          <w:szCs w:val="20"/>
        </w:rPr>
        <w:t>All birds &gt; 100gm/weight are microchipped. I</w:t>
      </w:r>
      <w:r w:rsidR="00642672" w:rsidRPr="00BE4849">
        <w:rPr>
          <w:sz w:val="20"/>
          <w:szCs w:val="20"/>
        </w:rPr>
        <w:t>f the</w:t>
      </w:r>
      <w:r w:rsidR="00FF1691" w:rsidRPr="00BE4849">
        <w:rPr>
          <w:sz w:val="20"/>
          <w:szCs w:val="20"/>
        </w:rPr>
        <w:t xml:space="preserve"> to be adopted</w:t>
      </w:r>
      <w:r w:rsidR="00CE3A19">
        <w:rPr>
          <w:sz w:val="20"/>
          <w:szCs w:val="20"/>
        </w:rPr>
        <w:t xml:space="preserve"> bird has special toys, those</w:t>
      </w:r>
      <w:r w:rsidR="00642672" w:rsidRPr="00BE4849">
        <w:rPr>
          <w:sz w:val="20"/>
          <w:szCs w:val="20"/>
        </w:rPr>
        <w:t xml:space="preserve"> </w:t>
      </w:r>
      <w:r w:rsidR="00FF1691" w:rsidRPr="00BE4849">
        <w:rPr>
          <w:sz w:val="20"/>
          <w:szCs w:val="20"/>
        </w:rPr>
        <w:t xml:space="preserve">will </w:t>
      </w:r>
      <w:r w:rsidR="00642672" w:rsidRPr="00BE4849">
        <w:rPr>
          <w:sz w:val="20"/>
          <w:szCs w:val="20"/>
        </w:rPr>
        <w:t>accompany the bird. You’ll be provided cooked and dry food mixes</w:t>
      </w:r>
      <w:r w:rsidRPr="00BE4849">
        <w:rPr>
          <w:sz w:val="20"/>
          <w:szCs w:val="20"/>
        </w:rPr>
        <w:t>, along</w:t>
      </w:r>
      <w:r w:rsidR="00FF1691" w:rsidRPr="00BE4849">
        <w:rPr>
          <w:sz w:val="20"/>
          <w:szCs w:val="20"/>
        </w:rPr>
        <w:t xml:space="preserve"> with a couple of days’ worth of f</w:t>
      </w:r>
      <w:r w:rsidR="00642672" w:rsidRPr="00BE4849">
        <w:rPr>
          <w:sz w:val="20"/>
          <w:szCs w:val="20"/>
        </w:rPr>
        <w:t xml:space="preserve">resh bird food to transition your bird </w:t>
      </w:r>
      <w:r w:rsidR="00FD42DE">
        <w:rPr>
          <w:sz w:val="20"/>
          <w:szCs w:val="20"/>
        </w:rPr>
        <w:t xml:space="preserve">to its new schedule </w:t>
      </w:r>
      <w:r w:rsidR="00FF1691" w:rsidRPr="00BE4849">
        <w:rPr>
          <w:sz w:val="20"/>
          <w:szCs w:val="20"/>
        </w:rPr>
        <w:t>during the move.</w:t>
      </w:r>
      <w:r w:rsidR="00642672" w:rsidRPr="00BE4849">
        <w:rPr>
          <w:sz w:val="20"/>
          <w:szCs w:val="20"/>
        </w:rPr>
        <w:t xml:space="preserve"> Once the bird transitions to your home, we require scheduled follow ups during the 3 month probationary period.</w:t>
      </w:r>
      <w:r w:rsidR="00FF1691" w:rsidRPr="00BE4849">
        <w:rPr>
          <w:sz w:val="20"/>
          <w:szCs w:val="20"/>
        </w:rPr>
        <w:t xml:space="preserve"> Your follow up reports are reviewed and often our input is provided to you. </w:t>
      </w:r>
      <w:r w:rsidR="00642672" w:rsidRPr="00BE4849">
        <w:rPr>
          <w:sz w:val="20"/>
          <w:szCs w:val="20"/>
        </w:rPr>
        <w:t>We want to help both you and the bird get off to a good start and explo</w:t>
      </w:r>
      <w:r w:rsidR="006A035C" w:rsidRPr="00BE4849">
        <w:rPr>
          <w:sz w:val="20"/>
          <w:szCs w:val="20"/>
        </w:rPr>
        <w:t>ring expectations</w:t>
      </w:r>
      <w:r w:rsidR="002E29E3">
        <w:rPr>
          <w:sz w:val="20"/>
          <w:szCs w:val="20"/>
        </w:rPr>
        <w:t>, triumphs and questions are</w:t>
      </w:r>
      <w:r w:rsidR="006A035C" w:rsidRPr="00BE4849">
        <w:rPr>
          <w:sz w:val="20"/>
          <w:szCs w:val="20"/>
        </w:rPr>
        <w:t xml:space="preserve"> important.</w:t>
      </w:r>
    </w:p>
    <w:p w:rsidR="00642672" w:rsidRPr="00BE4849" w:rsidRDefault="006A035C" w:rsidP="00642672">
      <w:pPr>
        <w:rPr>
          <w:sz w:val="20"/>
          <w:szCs w:val="20"/>
        </w:rPr>
      </w:pPr>
      <w:r w:rsidRPr="00BE4849">
        <w:rPr>
          <w:sz w:val="20"/>
          <w:szCs w:val="20"/>
        </w:rPr>
        <w:t xml:space="preserve">When any </w:t>
      </w:r>
      <w:r w:rsidR="002E29E3">
        <w:rPr>
          <w:sz w:val="20"/>
          <w:szCs w:val="20"/>
        </w:rPr>
        <w:t xml:space="preserve">one </w:t>
      </w:r>
      <w:r w:rsidRPr="00BE4849">
        <w:rPr>
          <w:sz w:val="20"/>
          <w:szCs w:val="20"/>
        </w:rPr>
        <w:t>of us takes</w:t>
      </w:r>
      <w:r w:rsidR="00642672" w:rsidRPr="00BE4849">
        <w:rPr>
          <w:sz w:val="20"/>
          <w:szCs w:val="20"/>
        </w:rPr>
        <w:t xml:space="preserve"> on the responsibility for a bird’s lifetime</w:t>
      </w:r>
      <w:r w:rsidRPr="00BE4849">
        <w:rPr>
          <w:sz w:val="20"/>
          <w:szCs w:val="20"/>
        </w:rPr>
        <w:t>, it’s a</w:t>
      </w:r>
      <w:r w:rsidR="00642672" w:rsidRPr="00BE4849">
        <w:rPr>
          <w:sz w:val="20"/>
          <w:szCs w:val="20"/>
        </w:rPr>
        <w:t xml:space="preserve"> major commitment as life changes </w:t>
      </w:r>
      <w:r w:rsidR="00BE4849" w:rsidRPr="00BE4849">
        <w:rPr>
          <w:sz w:val="20"/>
          <w:szCs w:val="20"/>
        </w:rPr>
        <w:t xml:space="preserve">are </w:t>
      </w:r>
      <w:r w:rsidRPr="00BE4849">
        <w:rPr>
          <w:sz w:val="20"/>
          <w:szCs w:val="20"/>
        </w:rPr>
        <w:t xml:space="preserve">constantly </w:t>
      </w:r>
      <w:r w:rsidR="00642672" w:rsidRPr="00BE4849">
        <w:rPr>
          <w:sz w:val="20"/>
          <w:szCs w:val="20"/>
        </w:rPr>
        <w:t xml:space="preserve">around us. We see that </w:t>
      </w:r>
      <w:r w:rsidRPr="00BE4849">
        <w:rPr>
          <w:sz w:val="20"/>
          <w:szCs w:val="20"/>
        </w:rPr>
        <w:t xml:space="preserve">first-hand </w:t>
      </w:r>
      <w:r w:rsidR="00642672" w:rsidRPr="00BE4849">
        <w:rPr>
          <w:sz w:val="20"/>
          <w:szCs w:val="20"/>
        </w:rPr>
        <w:t xml:space="preserve">every day </w:t>
      </w:r>
      <w:r w:rsidRPr="00BE4849">
        <w:rPr>
          <w:sz w:val="20"/>
          <w:szCs w:val="20"/>
        </w:rPr>
        <w:t>when</w:t>
      </w:r>
      <w:r w:rsidR="00642672" w:rsidRPr="00BE4849">
        <w:rPr>
          <w:sz w:val="20"/>
          <w:szCs w:val="20"/>
        </w:rPr>
        <w:t xml:space="preserve"> birds come in to o</w:t>
      </w:r>
      <w:r w:rsidRPr="00BE4849">
        <w:rPr>
          <w:sz w:val="20"/>
          <w:szCs w:val="20"/>
        </w:rPr>
        <w:t xml:space="preserve">ur care. Our </w:t>
      </w:r>
      <w:r w:rsidR="00CE3A19">
        <w:rPr>
          <w:sz w:val="20"/>
          <w:szCs w:val="20"/>
        </w:rPr>
        <w:t>placement policies have</w:t>
      </w:r>
      <w:r w:rsidRPr="00BE4849">
        <w:rPr>
          <w:sz w:val="20"/>
          <w:szCs w:val="20"/>
        </w:rPr>
        <w:t xml:space="preserve"> been created </w:t>
      </w:r>
      <w:r w:rsidR="00642672" w:rsidRPr="00BE4849">
        <w:rPr>
          <w:sz w:val="20"/>
          <w:szCs w:val="20"/>
        </w:rPr>
        <w:t xml:space="preserve">to work with you through </w:t>
      </w:r>
      <w:r w:rsidRPr="00BE4849">
        <w:rPr>
          <w:sz w:val="20"/>
          <w:szCs w:val="20"/>
        </w:rPr>
        <w:t>each</w:t>
      </w:r>
      <w:r w:rsidR="00642672" w:rsidRPr="00BE4849">
        <w:rPr>
          <w:sz w:val="20"/>
          <w:szCs w:val="20"/>
        </w:rPr>
        <w:t xml:space="preserve"> step</w:t>
      </w:r>
      <w:r w:rsidRPr="00BE4849">
        <w:rPr>
          <w:sz w:val="20"/>
          <w:szCs w:val="20"/>
        </w:rPr>
        <w:t xml:space="preserve"> of the process. We understand that s</w:t>
      </w:r>
      <w:r w:rsidR="00642672" w:rsidRPr="00BE4849">
        <w:rPr>
          <w:sz w:val="20"/>
          <w:szCs w:val="20"/>
        </w:rPr>
        <w:t>ometimes how we move forward isn’t fast enough for some folks. Other</w:t>
      </w:r>
      <w:r w:rsidR="00774CD1" w:rsidRPr="00BE4849">
        <w:rPr>
          <w:sz w:val="20"/>
          <w:szCs w:val="20"/>
        </w:rPr>
        <w:t>s might not</w:t>
      </w:r>
      <w:r w:rsidR="00642672" w:rsidRPr="00BE4849">
        <w:rPr>
          <w:sz w:val="20"/>
          <w:szCs w:val="20"/>
        </w:rPr>
        <w:t xml:space="preserve"> want</w:t>
      </w:r>
      <w:r w:rsidR="00774CD1" w:rsidRPr="00BE4849">
        <w:rPr>
          <w:sz w:val="20"/>
          <w:szCs w:val="20"/>
        </w:rPr>
        <w:t xml:space="preserve"> or be able to make the</w:t>
      </w:r>
      <w:r w:rsidR="00642672" w:rsidRPr="00BE4849">
        <w:rPr>
          <w:sz w:val="20"/>
          <w:szCs w:val="20"/>
        </w:rPr>
        <w:t xml:space="preserve"> time or commitment for</w:t>
      </w:r>
      <w:r w:rsidR="00774CD1" w:rsidRPr="00BE4849">
        <w:rPr>
          <w:sz w:val="20"/>
          <w:szCs w:val="20"/>
        </w:rPr>
        <w:t xml:space="preserve"> these</w:t>
      </w:r>
      <w:r w:rsidR="00CE3A19">
        <w:rPr>
          <w:sz w:val="20"/>
          <w:szCs w:val="20"/>
        </w:rPr>
        <w:t xml:space="preserve"> visits </w:t>
      </w:r>
      <w:r w:rsidR="00CE3A19" w:rsidRPr="00BE4849">
        <w:rPr>
          <w:sz w:val="20"/>
          <w:szCs w:val="20"/>
        </w:rPr>
        <w:t>outlined</w:t>
      </w:r>
      <w:r w:rsidR="00774CD1" w:rsidRPr="00BE4849">
        <w:rPr>
          <w:sz w:val="20"/>
          <w:szCs w:val="20"/>
        </w:rPr>
        <w:t xml:space="preserve"> in our policy</w:t>
      </w:r>
      <w:r w:rsidR="00642672" w:rsidRPr="00BE4849">
        <w:rPr>
          <w:sz w:val="20"/>
          <w:szCs w:val="20"/>
        </w:rPr>
        <w:t xml:space="preserve">. It takes </w:t>
      </w:r>
      <w:r w:rsidR="00FD42DE">
        <w:rPr>
          <w:sz w:val="20"/>
          <w:szCs w:val="20"/>
        </w:rPr>
        <w:t xml:space="preserve">mutual </w:t>
      </w:r>
      <w:r w:rsidR="00642672" w:rsidRPr="00BE4849">
        <w:rPr>
          <w:sz w:val="20"/>
          <w:szCs w:val="20"/>
        </w:rPr>
        <w:t xml:space="preserve">effort, time and commitment from </w:t>
      </w:r>
      <w:r w:rsidR="00FD42DE">
        <w:rPr>
          <w:sz w:val="20"/>
          <w:szCs w:val="20"/>
        </w:rPr>
        <w:t xml:space="preserve">all of </w:t>
      </w:r>
      <w:r w:rsidR="00642672" w:rsidRPr="00BE4849">
        <w:rPr>
          <w:sz w:val="20"/>
          <w:szCs w:val="20"/>
        </w:rPr>
        <w:t>us during the process which we’ve continu</w:t>
      </w:r>
      <w:r w:rsidR="002E29E3">
        <w:rPr>
          <w:sz w:val="20"/>
          <w:szCs w:val="20"/>
        </w:rPr>
        <w:t>ed to improve during the past 21</w:t>
      </w:r>
      <w:r w:rsidR="00642672" w:rsidRPr="00BE4849">
        <w:rPr>
          <w:sz w:val="20"/>
          <w:szCs w:val="20"/>
        </w:rPr>
        <w:t xml:space="preserve"> years. Whether you move forward with </w:t>
      </w:r>
      <w:r w:rsidR="00774CD1" w:rsidRPr="00BE4849">
        <w:rPr>
          <w:sz w:val="20"/>
          <w:szCs w:val="20"/>
        </w:rPr>
        <w:t xml:space="preserve">a TGF </w:t>
      </w:r>
      <w:r w:rsidR="00642672" w:rsidRPr="00BE4849">
        <w:rPr>
          <w:sz w:val="20"/>
          <w:szCs w:val="20"/>
        </w:rPr>
        <w:t>adop</w:t>
      </w:r>
      <w:r w:rsidR="00774CD1" w:rsidRPr="00BE4849">
        <w:rPr>
          <w:sz w:val="20"/>
          <w:szCs w:val="20"/>
        </w:rPr>
        <w:t xml:space="preserve">tion, or </w:t>
      </w:r>
      <w:r w:rsidR="00642672" w:rsidRPr="00BE4849">
        <w:rPr>
          <w:sz w:val="20"/>
          <w:szCs w:val="20"/>
        </w:rPr>
        <w:t xml:space="preserve">you adopt a bird from any other </w:t>
      </w:r>
      <w:r w:rsidR="00774CD1" w:rsidRPr="00BE4849">
        <w:rPr>
          <w:sz w:val="20"/>
          <w:szCs w:val="20"/>
        </w:rPr>
        <w:t xml:space="preserve">bird club or parrot adoption </w:t>
      </w:r>
      <w:r w:rsidR="00642672" w:rsidRPr="00BE4849">
        <w:rPr>
          <w:sz w:val="20"/>
          <w:szCs w:val="20"/>
        </w:rPr>
        <w:t xml:space="preserve">organization, you are giving that bird a home that it deserves. That is good news for </w:t>
      </w:r>
      <w:r w:rsidR="00774CD1" w:rsidRPr="00BE4849">
        <w:rPr>
          <w:sz w:val="20"/>
          <w:szCs w:val="20"/>
        </w:rPr>
        <w:t>everyone all the way around.</w:t>
      </w:r>
    </w:p>
    <w:p w:rsidR="00642672" w:rsidRPr="00BE4849" w:rsidRDefault="00642672" w:rsidP="00642672">
      <w:pPr>
        <w:rPr>
          <w:sz w:val="20"/>
          <w:szCs w:val="20"/>
        </w:rPr>
      </w:pPr>
      <w:r w:rsidRPr="00BE4849">
        <w:rPr>
          <w:sz w:val="20"/>
          <w:szCs w:val="20"/>
        </w:rPr>
        <w:t xml:space="preserve">One of the first </w:t>
      </w:r>
      <w:r w:rsidR="00FD42DE">
        <w:rPr>
          <w:sz w:val="20"/>
          <w:szCs w:val="20"/>
        </w:rPr>
        <w:t>actions requested of you is</w:t>
      </w:r>
      <w:r w:rsidRPr="00BE4849">
        <w:rPr>
          <w:sz w:val="20"/>
          <w:szCs w:val="20"/>
        </w:rPr>
        <w:t xml:space="preserve"> to take </w:t>
      </w:r>
      <w:r w:rsidR="002E29E3">
        <w:rPr>
          <w:sz w:val="20"/>
          <w:szCs w:val="20"/>
        </w:rPr>
        <w:t>a</w:t>
      </w:r>
      <w:r w:rsidRPr="00BE4849">
        <w:rPr>
          <w:sz w:val="20"/>
          <w:szCs w:val="20"/>
        </w:rPr>
        <w:t xml:space="preserve"> tour </w:t>
      </w:r>
      <w:r w:rsidR="002E29E3">
        <w:rPr>
          <w:sz w:val="20"/>
          <w:szCs w:val="20"/>
        </w:rPr>
        <w:t xml:space="preserve">of the Aviary &amp; Adoption Center in Elizabeth </w:t>
      </w:r>
      <w:r w:rsidR="00645F56">
        <w:rPr>
          <w:sz w:val="20"/>
          <w:szCs w:val="20"/>
        </w:rPr>
        <w:t xml:space="preserve">which can </w:t>
      </w:r>
      <w:r w:rsidR="00645F56" w:rsidRPr="00BE4849">
        <w:rPr>
          <w:sz w:val="20"/>
          <w:szCs w:val="20"/>
        </w:rPr>
        <w:t>be</w:t>
      </w:r>
      <w:r w:rsidR="002E29E3">
        <w:rPr>
          <w:sz w:val="20"/>
          <w:szCs w:val="20"/>
        </w:rPr>
        <w:t xml:space="preserve"> </w:t>
      </w:r>
      <w:r w:rsidRPr="00BE4849">
        <w:rPr>
          <w:sz w:val="20"/>
          <w:szCs w:val="20"/>
        </w:rPr>
        <w:t>book</w:t>
      </w:r>
      <w:r w:rsidR="002E29E3">
        <w:rPr>
          <w:sz w:val="20"/>
          <w:szCs w:val="20"/>
        </w:rPr>
        <w:t>ed and paid for</w:t>
      </w:r>
      <w:r w:rsidRPr="00BE4849">
        <w:rPr>
          <w:sz w:val="20"/>
          <w:szCs w:val="20"/>
        </w:rPr>
        <w:t xml:space="preserve"> online. </w:t>
      </w:r>
      <w:r w:rsidR="00FD42DE">
        <w:rPr>
          <w:sz w:val="20"/>
          <w:szCs w:val="20"/>
        </w:rPr>
        <w:t>Discounted t</w:t>
      </w:r>
      <w:r w:rsidR="002E29E3">
        <w:rPr>
          <w:sz w:val="20"/>
          <w:szCs w:val="20"/>
        </w:rPr>
        <w:t xml:space="preserve">our </w:t>
      </w:r>
      <w:r w:rsidR="00FD42DE">
        <w:rPr>
          <w:sz w:val="20"/>
          <w:szCs w:val="20"/>
        </w:rPr>
        <w:t>p</w:t>
      </w:r>
      <w:r w:rsidR="002E29E3">
        <w:rPr>
          <w:sz w:val="20"/>
          <w:szCs w:val="20"/>
        </w:rPr>
        <w:t>re-payments</w:t>
      </w:r>
      <w:r w:rsidR="00FD42DE">
        <w:rPr>
          <w:sz w:val="20"/>
          <w:szCs w:val="20"/>
        </w:rPr>
        <w:t xml:space="preserve"> can be booked online. Payments</w:t>
      </w:r>
      <w:r w:rsidR="002E29E3">
        <w:rPr>
          <w:sz w:val="20"/>
          <w:szCs w:val="20"/>
        </w:rPr>
        <w:t xml:space="preserve"> are </w:t>
      </w:r>
      <w:r w:rsidR="002E29E3">
        <w:rPr>
          <w:b/>
          <w:sz w:val="20"/>
          <w:szCs w:val="20"/>
        </w:rPr>
        <w:t>non-refundable</w:t>
      </w:r>
      <w:r w:rsidR="002E29E3">
        <w:rPr>
          <w:sz w:val="20"/>
          <w:szCs w:val="20"/>
        </w:rPr>
        <w:t xml:space="preserve"> but will be </w:t>
      </w:r>
      <w:r w:rsidR="00FD42DE">
        <w:rPr>
          <w:sz w:val="20"/>
          <w:szCs w:val="20"/>
        </w:rPr>
        <w:t>honored for</w:t>
      </w:r>
      <w:r w:rsidR="002E29E3">
        <w:rPr>
          <w:sz w:val="20"/>
          <w:szCs w:val="20"/>
        </w:rPr>
        <w:t xml:space="preserve"> 6 months </w:t>
      </w:r>
      <w:r w:rsidR="00FD42DE">
        <w:rPr>
          <w:sz w:val="20"/>
          <w:szCs w:val="20"/>
        </w:rPr>
        <w:t xml:space="preserve">from date of payment. </w:t>
      </w:r>
      <w:r w:rsidRPr="00BE4849">
        <w:rPr>
          <w:sz w:val="20"/>
          <w:szCs w:val="20"/>
        </w:rPr>
        <w:t>We love visitors,</w:t>
      </w:r>
      <w:r w:rsidR="00BE4849" w:rsidRPr="00BE4849">
        <w:rPr>
          <w:sz w:val="20"/>
          <w:szCs w:val="20"/>
        </w:rPr>
        <w:t xml:space="preserve"> interns and adopters and</w:t>
      </w:r>
      <w:r w:rsidRPr="00BE4849">
        <w:rPr>
          <w:sz w:val="20"/>
          <w:szCs w:val="20"/>
        </w:rPr>
        <w:t xml:space="preserve"> have many people from around the US and other countries </w:t>
      </w:r>
      <w:r w:rsidR="00FD42DE">
        <w:rPr>
          <w:sz w:val="20"/>
          <w:szCs w:val="20"/>
        </w:rPr>
        <w:t xml:space="preserve">who </w:t>
      </w:r>
      <w:r w:rsidRPr="00BE4849">
        <w:rPr>
          <w:sz w:val="20"/>
          <w:szCs w:val="20"/>
        </w:rPr>
        <w:t xml:space="preserve">come to visit. </w:t>
      </w:r>
    </w:p>
    <w:p w:rsidR="002E5677" w:rsidRDefault="00FD42DE" w:rsidP="00642672">
      <w:pPr>
        <w:rPr>
          <w:sz w:val="20"/>
          <w:szCs w:val="20"/>
        </w:rPr>
      </w:pPr>
      <w:r>
        <w:rPr>
          <w:sz w:val="20"/>
          <w:szCs w:val="20"/>
        </w:rPr>
        <w:t>We look forward to working with you and w</w:t>
      </w:r>
      <w:r w:rsidR="00642672" w:rsidRPr="00BE4849">
        <w:rPr>
          <w:sz w:val="20"/>
          <w:szCs w:val="20"/>
        </w:rPr>
        <w:t xml:space="preserve">e’re open to </w:t>
      </w:r>
      <w:r>
        <w:rPr>
          <w:sz w:val="20"/>
          <w:szCs w:val="20"/>
        </w:rPr>
        <w:t xml:space="preserve">your </w:t>
      </w:r>
      <w:r w:rsidR="00642672" w:rsidRPr="00BE4849">
        <w:rPr>
          <w:sz w:val="20"/>
          <w:szCs w:val="20"/>
        </w:rPr>
        <w:t>questions and appreciate feedback.</w:t>
      </w:r>
      <w:r>
        <w:rPr>
          <w:sz w:val="20"/>
          <w:szCs w:val="20"/>
        </w:rPr>
        <w:t xml:space="preserve"> </w:t>
      </w:r>
    </w:p>
    <w:p w:rsidR="00BE4849" w:rsidRDefault="00005EB9" w:rsidP="00642672">
      <w:pPr>
        <w:rPr>
          <w:sz w:val="20"/>
          <w:szCs w:val="20"/>
        </w:rPr>
      </w:pPr>
      <w:r>
        <w:rPr>
          <w:sz w:val="20"/>
          <w:szCs w:val="20"/>
        </w:rPr>
        <w:t>Happy Tails</w:t>
      </w:r>
      <w:r w:rsidR="00BE4849">
        <w:rPr>
          <w:sz w:val="20"/>
          <w:szCs w:val="20"/>
        </w:rPr>
        <w:t>!</w:t>
      </w:r>
    </w:p>
    <w:p w:rsidR="00BE4849" w:rsidRDefault="00BE4849" w:rsidP="00642672">
      <w:pPr>
        <w:rPr>
          <w:sz w:val="20"/>
          <w:szCs w:val="20"/>
        </w:rPr>
      </w:pPr>
      <w:r>
        <w:rPr>
          <w:sz w:val="20"/>
          <w:szCs w:val="20"/>
        </w:rPr>
        <w:t>The Gabriel Foundation Adoption Committee</w:t>
      </w:r>
    </w:p>
    <w:p w:rsidR="0036108F" w:rsidRDefault="0036108F" w:rsidP="00642672">
      <w:pPr>
        <w:rPr>
          <w:sz w:val="20"/>
          <w:szCs w:val="20"/>
        </w:rPr>
      </w:pPr>
    </w:p>
    <w:p w:rsidR="0036108F" w:rsidRDefault="0036108F" w:rsidP="00642672">
      <w:pPr>
        <w:rPr>
          <w:sz w:val="20"/>
          <w:szCs w:val="20"/>
        </w:rPr>
      </w:pPr>
    </w:p>
    <w:p w:rsidR="0036108F" w:rsidRDefault="0036108F" w:rsidP="00642672">
      <w:r w:rsidRPr="0036108F">
        <w:rPr>
          <w:rFonts w:cs="Arial"/>
          <w:color w:val="1B2432"/>
          <w:shd w:val="clear" w:color="auto" w:fill="FFFFFF"/>
        </w:rPr>
        <w:t xml:space="preserve">If you’re looking at TGF’s available birds on Petfinder or AdoptAPet, please note that there are some technical problems with photos and uploads from our database to Petfinder. If you find a bird without a photo or story, please contact us so we can offer you more information: </w:t>
      </w:r>
      <w:r w:rsidR="00CE3A19">
        <w:rPr>
          <w:rFonts w:cs="Arial"/>
          <w:color w:val="1B2432"/>
          <w:shd w:val="clear" w:color="auto" w:fill="FFFFFF"/>
        </w:rPr>
        <w:t>mbutler</w:t>
      </w:r>
      <w:r w:rsidRPr="0036108F">
        <w:rPr>
          <w:rFonts w:cs="Arial"/>
          <w:color w:val="1B2432"/>
          <w:shd w:val="clear" w:color="auto" w:fill="FFFFFF"/>
        </w:rPr>
        <w:t>@thegabrielfoundation.org</w:t>
      </w:r>
      <w:r w:rsidRPr="0036108F">
        <w:rPr>
          <w:rFonts w:cs="Arial"/>
          <w:color w:val="1B2432"/>
        </w:rPr>
        <w:br/>
      </w:r>
    </w:p>
    <w:p w:rsidR="0036108F" w:rsidRPr="0036108F" w:rsidRDefault="0036108F" w:rsidP="00642672">
      <w:pPr>
        <w:rPr>
          <w:b/>
        </w:rPr>
      </w:pPr>
      <w:r w:rsidRPr="0036108F">
        <w:rPr>
          <w:b/>
        </w:rPr>
        <w:t>If you are interested in one of TGF’s adoption programs, and you live out of area or out of state:</w:t>
      </w:r>
    </w:p>
    <w:p w:rsidR="0036108F" w:rsidRPr="0036108F" w:rsidRDefault="0036108F" w:rsidP="00642672">
      <w:r>
        <w:rPr>
          <w:rFonts w:cs="Arial"/>
          <w:color w:val="1B2432"/>
          <w:shd w:val="clear" w:color="auto" w:fill="FFFFFF"/>
        </w:rPr>
        <w:t xml:space="preserve">TGF </w:t>
      </w:r>
      <w:r w:rsidR="000B25C0">
        <w:rPr>
          <w:rFonts w:cs="Arial"/>
          <w:color w:val="1B2432"/>
          <w:shd w:val="clear" w:color="auto" w:fill="FFFFFF"/>
        </w:rPr>
        <w:t xml:space="preserve">does Adoption, Specialized Adoptions, and Senior Bird/Person Adoption placements </w:t>
      </w:r>
      <w:r>
        <w:rPr>
          <w:rFonts w:cs="Arial"/>
          <w:color w:val="1B2432"/>
          <w:shd w:val="clear" w:color="auto" w:fill="FFFFFF"/>
        </w:rPr>
        <w:t xml:space="preserve">out of state </w:t>
      </w:r>
      <w:r w:rsidR="000B25C0">
        <w:rPr>
          <w:rFonts w:cs="Arial"/>
          <w:color w:val="1B2432"/>
          <w:shd w:val="clear" w:color="auto" w:fill="FFFFFF"/>
        </w:rPr>
        <w:t>with each</w:t>
      </w:r>
      <w:r>
        <w:rPr>
          <w:rFonts w:cs="Arial"/>
          <w:color w:val="1B2432"/>
          <w:shd w:val="clear" w:color="auto" w:fill="FFFFFF"/>
        </w:rPr>
        <w:t xml:space="preserve"> situation </w:t>
      </w:r>
      <w:r w:rsidR="000B25C0">
        <w:rPr>
          <w:rFonts w:cs="Arial"/>
          <w:color w:val="1B2432"/>
          <w:shd w:val="clear" w:color="auto" w:fill="FFFFFF"/>
        </w:rPr>
        <w:t xml:space="preserve">considered </w:t>
      </w:r>
      <w:r>
        <w:rPr>
          <w:rFonts w:cs="Arial"/>
          <w:color w:val="1B2432"/>
          <w:shd w:val="clear" w:color="auto" w:fill="FFFFFF"/>
        </w:rPr>
        <w:t>individually. S</w:t>
      </w:r>
      <w:r w:rsidRPr="0036108F">
        <w:rPr>
          <w:rFonts w:cs="Arial"/>
          <w:color w:val="1B2432"/>
          <w:shd w:val="clear" w:color="auto" w:fill="FFFFFF"/>
        </w:rPr>
        <w:t>ome</w:t>
      </w:r>
      <w:r>
        <w:rPr>
          <w:rFonts w:cs="Arial"/>
          <w:color w:val="1B2432"/>
          <w:shd w:val="clear" w:color="auto" w:fill="FFFFFF"/>
        </w:rPr>
        <w:t xml:space="preserve"> questions </w:t>
      </w:r>
      <w:r w:rsidRPr="0036108F">
        <w:rPr>
          <w:rFonts w:cs="Arial"/>
          <w:color w:val="1B2432"/>
          <w:shd w:val="clear" w:color="auto" w:fill="FFFFFF"/>
        </w:rPr>
        <w:t>depend upon your history with birds, your ability to come visit at TGF and stay for at least 2 nights to be able to go home with a bird, and a completed</w:t>
      </w:r>
      <w:r>
        <w:rPr>
          <w:rFonts w:cs="Arial"/>
          <w:color w:val="1B2432"/>
          <w:shd w:val="clear" w:color="auto" w:fill="FFFFFF"/>
        </w:rPr>
        <w:t xml:space="preserve"> and submitted</w:t>
      </w:r>
      <w:r w:rsidRPr="0036108F">
        <w:rPr>
          <w:rFonts w:cs="Arial"/>
          <w:color w:val="1B2432"/>
          <w:shd w:val="clear" w:color="auto" w:fill="FFFFFF"/>
        </w:rPr>
        <w:t xml:space="preserve"> bird adoption application. It’s important for us to know that you have a veterinarian with a special interest in avian medicine, that you complete our online class, Beyond the Bird Basics, and that you have information about our adoption process. Parker, CO is about</w:t>
      </w:r>
      <w:r>
        <w:rPr>
          <w:rFonts w:cs="Arial"/>
          <w:color w:val="1B2432"/>
          <w:shd w:val="clear" w:color="auto" w:fill="FFFFFF"/>
        </w:rPr>
        <w:t xml:space="preserve"> </w:t>
      </w:r>
      <w:r w:rsidRPr="0036108F">
        <w:rPr>
          <w:rFonts w:cs="Arial"/>
          <w:color w:val="1B2432"/>
          <w:shd w:val="clear" w:color="auto" w:fill="FFFFFF"/>
        </w:rPr>
        <w:t>1</w:t>
      </w:r>
      <w:r w:rsidR="00CE3A19">
        <w:rPr>
          <w:rFonts w:cs="Arial"/>
          <w:color w:val="1B2432"/>
          <w:shd w:val="clear" w:color="auto" w:fill="FFFFFF"/>
        </w:rPr>
        <w:t>5 miles from our Elizabeth, CO Aviary and A</w:t>
      </w:r>
      <w:r w:rsidRPr="0036108F">
        <w:rPr>
          <w:rFonts w:cs="Arial"/>
          <w:color w:val="1B2432"/>
          <w:shd w:val="clear" w:color="auto" w:fill="FFFFFF"/>
        </w:rPr>
        <w:t>doption</w:t>
      </w:r>
      <w:r w:rsidR="000B25C0">
        <w:rPr>
          <w:rFonts w:cs="Arial"/>
          <w:color w:val="1B2432"/>
          <w:shd w:val="clear" w:color="auto" w:fill="FFFFFF"/>
        </w:rPr>
        <w:t xml:space="preserve"> C</w:t>
      </w:r>
      <w:r w:rsidRPr="0036108F">
        <w:rPr>
          <w:rFonts w:cs="Arial"/>
          <w:color w:val="1B2432"/>
          <w:shd w:val="clear" w:color="auto" w:fill="FFFFFF"/>
        </w:rPr>
        <w:t xml:space="preserve">enter. There are 3 motels in Parker: the Hampton Inn, Super 8 and Holiday Inn Express plus coffee shops, chain and local restaurants. It’s a very charming little town of about 50K people. </w:t>
      </w:r>
      <w:r>
        <w:rPr>
          <w:rFonts w:cs="Arial"/>
          <w:color w:val="1B2432"/>
          <w:shd w:val="clear" w:color="auto" w:fill="FFFFFF"/>
        </w:rPr>
        <w:t xml:space="preserve">Other nearby areas with motels and restaurants include Castle Rock, Aurora Southlands, Park Meadows, and the Denver Tech Center. </w:t>
      </w:r>
      <w:r w:rsidRPr="0036108F">
        <w:rPr>
          <w:rFonts w:cs="Arial"/>
          <w:color w:val="1B2432"/>
          <w:shd w:val="clear" w:color="auto" w:fill="FFFFFF"/>
        </w:rPr>
        <w:t xml:space="preserve">The majority of our birds are at the Elizabeth location, but about 200 more reside at our Denver location. </w:t>
      </w:r>
      <w:r>
        <w:rPr>
          <w:rFonts w:cs="Arial"/>
          <w:color w:val="1B2432"/>
          <w:shd w:val="clear" w:color="auto" w:fill="FFFFFF"/>
        </w:rPr>
        <w:t xml:space="preserve"> There are many great hotels and restaurants in Denver if you’re interested in a city evening or two. It’s about a 45-60 minute drive between our Denver and Elizabeth locations, depending upon time and day. </w:t>
      </w:r>
      <w:r w:rsidRPr="0036108F">
        <w:rPr>
          <w:rFonts w:cs="Arial"/>
          <w:color w:val="1B2432"/>
          <w:shd w:val="clear" w:color="auto" w:fill="FFFFFF"/>
        </w:rPr>
        <w:t>We want to provide you ample time to meet with a bird. Once we know more about you and your bird preferences, lifestyle and expectations, we will work with you to find suitable candidates in a variety of species.</w:t>
      </w:r>
      <w:r w:rsidR="000B25C0">
        <w:rPr>
          <w:rFonts w:cs="Arial"/>
          <w:color w:val="1B2432"/>
          <w:shd w:val="clear" w:color="auto" w:fill="FFFFFF"/>
        </w:rPr>
        <w:t xml:space="preserve"> Advance scheduling is required for every out of state adopter.</w:t>
      </w:r>
    </w:p>
    <w:sectPr w:rsidR="0036108F" w:rsidRPr="0036108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9F" w:rsidRDefault="007D429F" w:rsidP="00BB7749">
      <w:pPr>
        <w:spacing w:after="0" w:line="240" w:lineRule="auto"/>
      </w:pPr>
      <w:r>
        <w:separator/>
      </w:r>
    </w:p>
  </w:endnote>
  <w:endnote w:type="continuationSeparator" w:id="0">
    <w:p w:rsidR="007D429F" w:rsidRDefault="007D429F" w:rsidP="00BB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F0" w:rsidRPr="006969F0" w:rsidRDefault="006969F0" w:rsidP="006969F0">
    <w:pPr>
      <w:pStyle w:val="Footer"/>
      <w:jc w:val="center"/>
      <w:rPr>
        <w:sz w:val="16"/>
        <w:szCs w:val="16"/>
      </w:rPr>
    </w:pPr>
    <w:r w:rsidRPr="006969F0">
      <w:rPr>
        <w:sz w:val="16"/>
        <w:szCs w:val="16"/>
      </w:rPr>
      <w:t>The Gabriel Foundation/The Birdbrain ▪ 1025 Acoma St. Denver, CO 80204</w:t>
    </w:r>
  </w:p>
  <w:p w:rsidR="006969F0" w:rsidRPr="006969F0" w:rsidRDefault="006969F0" w:rsidP="006969F0">
    <w:pPr>
      <w:pStyle w:val="Footer"/>
      <w:jc w:val="center"/>
      <w:rPr>
        <w:sz w:val="16"/>
        <w:szCs w:val="16"/>
      </w:rPr>
    </w:pPr>
    <w:r w:rsidRPr="006969F0">
      <w:rPr>
        <w:sz w:val="16"/>
        <w:szCs w:val="16"/>
      </w:rPr>
      <w:t>The Aviary and Adoption Center ▪ 39520 County Road 13, Elizabeth, CO 80107</w:t>
    </w:r>
  </w:p>
  <w:p w:rsidR="006969F0" w:rsidRPr="006969F0" w:rsidRDefault="006969F0" w:rsidP="006969F0">
    <w:pPr>
      <w:pStyle w:val="Footer"/>
      <w:jc w:val="center"/>
      <w:rPr>
        <w:sz w:val="16"/>
        <w:szCs w:val="16"/>
      </w:rPr>
    </w:pPr>
    <w:r w:rsidRPr="006969F0">
      <w:rPr>
        <w:sz w:val="16"/>
        <w:szCs w:val="16"/>
      </w:rPr>
      <w:t xml:space="preserve">T: 303.629.5900   F: 303.629.5901   E: </w:t>
    </w:r>
    <w:hyperlink r:id="rId1" w:history="1">
      <w:r w:rsidRPr="006969F0">
        <w:rPr>
          <w:rStyle w:val="Hyperlink"/>
          <w:sz w:val="16"/>
          <w:szCs w:val="16"/>
        </w:rPr>
        <w:t>gabriel@thegabrielfoundation.org</w:t>
      </w:r>
    </w:hyperlink>
    <w:r w:rsidRPr="006969F0">
      <w:rPr>
        <w:sz w:val="16"/>
        <w:szCs w:val="16"/>
      </w:rPr>
      <w:t xml:space="preserve"> W: https://thegabrielfoundation.org</w:t>
    </w:r>
  </w:p>
  <w:p w:rsidR="006969F0" w:rsidRPr="006969F0" w:rsidRDefault="001F0F68" w:rsidP="006969F0">
    <w:pPr>
      <w:pStyle w:val="Footer"/>
      <w:jc w:val="center"/>
      <w:rPr>
        <w:sz w:val="16"/>
        <w:szCs w:val="16"/>
      </w:rPr>
    </w:pPr>
    <w:r>
      <w:rPr>
        <w:sz w:val="16"/>
        <w:szCs w:val="16"/>
      </w:rPr>
      <w:t xml:space="preserve">Founded in 1995, </w:t>
    </w:r>
    <w:r w:rsidR="006969F0" w:rsidRPr="006969F0">
      <w:rPr>
        <w:sz w:val="16"/>
        <w:szCs w:val="16"/>
      </w:rPr>
      <w:t>The Gabriel Foundation is a 501(c)(3) avicultural and veterinary affiliated parrot welfare organization licensed by the State of Colorado, whose mission and purpose is to provide safe sanctuary and care for parrots in need, match extraordinary birds with caring adopters, and to inspire and encourage all to responsibly improve the lives of companion parrots. Tax Identification 84.1396085</w:t>
    </w:r>
  </w:p>
  <w:p w:rsidR="006969F0" w:rsidRPr="006969F0" w:rsidRDefault="006969F0" w:rsidP="006969F0">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9F" w:rsidRDefault="007D429F" w:rsidP="00BB7749">
      <w:pPr>
        <w:spacing w:after="0" w:line="240" w:lineRule="auto"/>
      </w:pPr>
      <w:r>
        <w:separator/>
      </w:r>
    </w:p>
  </w:footnote>
  <w:footnote w:type="continuationSeparator" w:id="0">
    <w:p w:rsidR="007D429F" w:rsidRDefault="007D429F" w:rsidP="00BB7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49" w:rsidRPr="00BB7749" w:rsidRDefault="00BB7749" w:rsidP="00BB7749">
    <w:pPr>
      <w:tabs>
        <w:tab w:val="center" w:pos="4680"/>
        <w:tab w:val="right" w:pos="9360"/>
      </w:tabs>
      <w:spacing w:after="0" w:line="240" w:lineRule="auto"/>
      <w:rPr>
        <w:rFonts w:ascii="Arial" w:hAnsi="Arial" w:cs="Arial"/>
        <w:i/>
      </w:rPr>
    </w:pPr>
    <w:r w:rsidRPr="00BB7749">
      <w:rPr>
        <w:rFonts w:ascii="Calibri" w:hAnsi="Calibri" w:cs="Times New Roman"/>
        <w:noProof/>
      </w:rPr>
      <w:drawing>
        <wp:inline distT="0" distB="0" distL="0" distR="0" wp14:anchorId="242B0C66" wp14:editId="228769FE">
          <wp:extent cx="1390650" cy="790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F newest logo.png"/>
                  <pic:cNvPicPr/>
                </pic:nvPicPr>
                <pic:blipFill>
                  <a:blip r:embed="rId1">
                    <a:extLst>
                      <a:ext uri="{28A0092B-C50C-407E-A947-70E740481C1C}">
                        <a14:useLocalDpi xmlns:a14="http://schemas.microsoft.com/office/drawing/2010/main" val="0"/>
                      </a:ext>
                    </a:extLst>
                  </a:blip>
                  <a:stretch>
                    <a:fillRect/>
                  </a:stretch>
                </pic:blipFill>
                <pic:spPr>
                  <a:xfrm>
                    <a:off x="0" y="0"/>
                    <a:ext cx="1390650" cy="790369"/>
                  </a:xfrm>
                  <a:prstGeom prst="rect">
                    <a:avLst/>
                  </a:prstGeom>
                </pic:spPr>
              </pic:pic>
            </a:graphicData>
          </a:graphic>
        </wp:inline>
      </w:drawing>
    </w:r>
    <w:r w:rsidRPr="00BB7749">
      <w:rPr>
        <w:rFonts w:ascii="Calibri" w:hAnsi="Calibri" w:cs="Times New Roman"/>
      </w:rPr>
      <w:t xml:space="preserve"> </w:t>
    </w:r>
    <w:r w:rsidRPr="00BB7749">
      <w:rPr>
        <w:rFonts w:ascii="Arial" w:hAnsi="Arial" w:cs="Arial"/>
        <w:i/>
      </w:rPr>
      <w:t>“Parrots: Their Lives… Our Choice”</w:t>
    </w:r>
  </w:p>
  <w:p w:rsidR="00BB7749" w:rsidRDefault="00BB7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F06"/>
    <w:multiLevelType w:val="hybridMultilevel"/>
    <w:tmpl w:val="69787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49"/>
    <w:rsid w:val="00005EB9"/>
    <w:rsid w:val="0003380F"/>
    <w:rsid w:val="000B25C0"/>
    <w:rsid w:val="000B5B4B"/>
    <w:rsid w:val="001F0F68"/>
    <w:rsid w:val="001F2F4D"/>
    <w:rsid w:val="00227650"/>
    <w:rsid w:val="00247681"/>
    <w:rsid w:val="002528E4"/>
    <w:rsid w:val="002E29E3"/>
    <w:rsid w:val="00333B55"/>
    <w:rsid w:val="0036108F"/>
    <w:rsid w:val="003B4800"/>
    <w:rsid w:val="003C0ABD"/>
    <w:rsid w:val="003E2156"/>
    <w:rsid w:val="0045647C"/>
    <w:rsid w:val="004654C9"/>
    <w:rsid w:val="00493694"/>
    <w:rsid w:val="00516E33"/>
    <w:rsid w:val="00552BD7"/>
    <w:rsid w:val="005B13ED"/>
    <w:rsid w:val="005B7ED7"/>
    <w:rsid w:val="00625867"/>
    <w:rsid w:val="00642672"/>
    <w:rsid w:val="00645F56"/>
    <w:rsid w:val="0066294C"/>
    <w:rsid w:val="00687D4D"/>
    <w:rsid w:val="006969F0"/>
    <w:rsid w:val="006A035C"/>
    <w:rsid w:val="00736FC8"/>
    <w:rsid w:val="00752A59"/>
    <w:rsid w:val="00774CD1"/>
    <w:rsid w:val="007809AB"/>
    <w:rsid w:val="007D429F"/>
    <w:rsid w:val="007D4F66"/>
    <w:rsid w:val="007D682D"/>
    <w:rsid w:val="008A5C0C"/>
    <w:rsid w:val="00940A5E"/>
    <w:rsid w:val="00B62BBF"/>
    <w:rsid w:val="00BB7749"/>
    <w:rsid w:val="00BE313E"/>
    <w:rsid w:val="00BE4849"/>
    <w:rsid w:val="00C7671C"/>
    <w:rsid w:val="00CB3375"/>
    <w:rsid w:val="00CB6C42"/>
    <w:rsid w:val="00CE3A19"/>
    <w:rsid w:val="00D86C56"/>
    <w:rsid w:val="00ED69B6"/>
    <w:rsid w:val="00F83C44"/>
    <w:rsid w:val="00F97202"/>
    <w:rsid w:val="00FD42DE"/>
    <w:rsid w:val="00FF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49"/>
  </w:style>
  <w:style w:type="paragraph" w:styleId="Footer">
    <w:name w:val="footer"/>
    <w:basedOn w:val="Normal"/>
    <w:link w:val="FooterChar"/>
    <w:uiPriority w:val="99"/>
    <w:unhideWhenUsed/>
    <w:rsid w:val="00BB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49"/>
  </w:style>
  <w:style w:type="paragraph" w:styleId="BalloonText">
    <w:name w:val="Balloon Text"/>
    <w:basedOn w:val="Normal"/>
    <w:link w:val="BalloonTextChar"/>
    <w:uiPriority w:val="99"/>
    <w:semiHidden/>
    <w:unhideWhenUsed/>
    <w:rsid w:val="00B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49"/>
    <w:rPr>
      <w:rFonts w:ascii="Tahoma" w:hAnsi="Tahoma" w:cs="Tahoma"/>
      <w:sz w:val="16"/>
      <w:szCs w:val="16"/>
    </w:rPr>
  </w:style>
  <w:style w:type="character" w:styleId="Hyperlink">
    <w:name w:val="Hyperlink"/>
    <w:basedOn w:val="DefaultParagraphFont"/>
    <w:rsid w:val="006969F0"/>
    <w:rPr>
      <w:color w:val="0000FF" w:themeColor="hyperlink"/>
      <w:u w:val="single"/>
    </w:rPr>
  </w:style>
  <w:style w:type="paragraph" w:styleId="ListParagraph">
    <w:name w:val="List Paragraph"/>
    <w:basedOn w:val="Normal"/>
    <w:uiPriority w:val="34"/>
    <w:qFormat/>
    <w:rsid w:val="00645F56"/>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49"/>
  </w:style>
  <w:style w:type="paragraph" w:styleId="Footer">
    <w:name w:val="footer"/>
    <w:basedOn w:val="Normal"/>
    <w:link w:val="FooterChar"/>
    <w:uiPriority w:val="99"/>
    <w:unhideWhenUsed/>
    <w:rsid w:val="00BB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49"/>
  </w:style>
  <w:style w:type="paragraph" w:styleId="BalloonText">
    <w:name w:val="Balloon Text"/>
    <w:basedOn w:val="Normal"/>
    <w:link w:val="BalloonTextChar"/>
    <w:uiPriority w:val="99"/>
    <w:semiHidden/>
    <w:unhideWhenUsed/>
    <w:rsid w:val="00B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49"/>
    <w:rPr>
      <w:rFonts w:ascii="Tahoma" w:hAnsi="Tahoma" w:cs="Tahoma"/>
      <w:sz w:val="16"/>
      <w:szCs w:val="16"/>
    </w:rPr>
  </w:style>
  <w:style w:type="character" w:styleId="Hyperlink">
    <w:name w:val="Hyperlink"/>
    <w:basedOn w:val="DefaultParagraphFont"/>
    <w:rsid w:val="006969F0"/>
    <w:rPr>
      <w:color w:val="0000FF" w:themeColor="hyperlink"/>
      <w:u w:val="single"/>
    </w:rPr>
  </w:style>
  <w:style w:type="paragraph" w:styleId="ListParagraph">
    <w:name w:val="List Paragraph"/>
    <w:basedOn w:val="Normal"/>
    <w:uiPriority w:val="34"/>
    <w:qFormat/>
    <w:rsid w:val="00645F56"/>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abrielfoundation.org/about/cont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abriel@thegabriel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Gabriel Foundation</dc:creator>
  <cp:lastModifiedBy>Dawn Garner</cp:lastModifiedBy>
  <cp:revision>2</cp:revision>
  <dcterms:created xsi:type="dcterms:W3CDTF">2016-03-06T21:36:00Z</dcterms:created>
  <dcterms:modified xsi:type="dcterms:W3CDTF">2016-03-06T21:36:00Z</dcterms:modified>
</cp:coreProperties>
</file>